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A0" w:rsidRPr="00F534A0" w:rsidRDefault="00F534A0" w:rsidP="00F534A0">
      <w:pPr>
        <w:spacing w:after="0" w:line="240" w:lineRule="auto"/>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408" w:firstLine="424"/>
        <w:jc w:val="both"/>
        <w:rPr>
          <w:rFonts w:ascii="Century Schoolbook" w:eastAsia="Times New Roman" w:hAnsi="Century Schoolbook" w:cs="Calibri"/>
          <w:b/>
          <w:sz w:val="32"/>
          <w:szCs w:val="32"/>
          <w:lang w:eastAsia="sk-SK"/>
        </w:rPr>
      </w:pPr>
      <w:proofErr w:type="spellStart"/>
      <w:r w:rsidRPr="00F534A0">
        <w:rPr>
          <w:rFonts w:ascii="Century Schoolbook" w:eastAsia="Times New Roman" w:hAnsi="Century Schoolbook" w:cs="Calibri"/>
          <w:b/>
          <w:sz w:val="32"/>
          <w:szCs w:val="32"/>
          <w:lang w:eastAsia="sk-SK"/>
        </w:rPr>
        <w:t>Solid</w:t>
      </w:r>
      <w:proofErr w:type="spellEnd"/>
      <w:r w:rsidRPr="00F534A0">
        <w:rPr>
          <w:rFonts w:ascii="Century Schoolbook" w:eastAsia="Times New Roman" w:hAnsi="Century Schoolbook" w:cs="Calibri"/>
          <w:b/>
          <w:sz w:val="32"/>
          <w:szCs w:val="32"/>
          <w:lang w:eastAsia="sk-SK"/>
        </w:rPr>
        <w:t xml:space="preserve"> </w:t>
      </w:r>
      <w:proofErr w:type="spellStart"/>
      <w:r w:rsidRPr="00F534A0">
        <w:rPr>
          <w:rFonts w:ascii="Century Schoolbook" w:eastAsia="Times New Roman" w:hAnsi="Century Schoolbook" w:cs="Calibri"/>
          <w:b/>
          <w:sz w:val="32"/>
          <w:szCs w:val="32"/>
          <w:lang w:eastAsia="sk-SK"/>
        </w:rPr>
        <w:t>Trans</w:t>
      </w:r>
      <w:proofErr w:type="spellEnd"/>
      <w:r w:rsidRPr="00F534A0">
        <w:rPr>
          <w:rFonts w:ascii="Century Schoolbook" w:eastAsia="Times New Roman" w:hAnsi="Century Schoolbook" w:cs="Calibri"/>
          <w:b/>
          <w:sz w:val="32"/>
          <w:szCs w:val="32"/>
          <w:lang w:eastAsia="sk-SK"/>
        </w:rPr>
        <w:t xml:space="preserve"> s.r.o.</w:t>
      </w:r>
    </w:p>
    <w:p w:rsidR="00F534A0" w:rsidRPr="00F534A0" w:rsidRDefault="00F534A0" w:rsidP="00F534A0">
      <w:pPr>
        <w:spacing w:after="0" w:line="240" w:lineRule="auto"/>
        <w:ind w:left="1700"/>
        <w:jc w:val="both"/>
        <w:rPr>
          <w:rFonts w:ascii="Century Schoolbook" w:eastAsia="Times New Roman" w:hAnsi="Century Schoolbook" w:cs="Calibri"/>
          <w:b/>
          <w:sz w:val="32"/>
          <w:szCs w:val="32"/>
          <w:u w:val="single"/>
          <w:lang w:eastAsia="sk-SK"/>
        </w:rPr>
      </w:pPr>
      <w:proofErr w:type="spellStart"/>
      <w:r w:rsidRPr="00F534A0">
        <w:rPr>
          <w:rFonts w:ascii="Century Schoolbook" w:eastAsia="Times New Roman" w:hAnsi="Century Schoolbook" w:cs="Calibri"/>
          <w:b/>
          <w:sz w:val="32"/>
          <w:szCs w:val="32"/>
          <w:u w:val="single"/>
          <w:lang w:eastAsia="sk-SK"/>
        </w:rPr>
        <w:t>Paulínyho</w:t>
      </w:r>
      <w:proofErr w:type="spellEnd"/>
      <w:r w:rsidRPr="00F534A0">
        <w:rPr>
          <w:rFonts w:ascii="Century Schoolbook" w:eastAsia="Times New Roman" w:hAnsi="Century Schoolbook" w:cs="Calibri"/>
          <w:b/>
          <w:sz w:val="32"/>
          <w:szCs w:val="32"/>
          <w:u w:val="single"/>
          <w:lang w:eastAsia="sk-SK"/>
        </w:rPr>
        <w:t xml:space="preserve"> 8, 811 02 Bratislava</w:t>
      </w:r>
    </w:p>
    <w:p w:rsidR="00F534A0" w:rsidRPr="00F534A0" w:rsidRDefault="00F534A0" w:rsidP="00F534A0">
      <w:pPr>
        <w:spacing w:after="0" w:line="240" w:lineRule="auto"/>
        <w:ind w:left="284"/>
        <w:jc w:val="both"/>
        <w:rPr>
          <w:rFonts w:ascii="Century Schoolbook" w:eastAsia="Times New Roman" w:hAnsi="Century Schoolbook" w:cs="Calibri"/>
          <w:b/>
          <w:sz w:val="32"/>
          <w:szCs w:val="32"/>
          <w:u w:val="single"/>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6D2904" w:rsidRDefault="006D2904" w:rsidP="00F534A0">
      <w:pPr>
        <w:spacing w:after="0" w:line="240" w:lineRule="auto"/>
        <w:ind w:left="284"/>
        <w:jc w:val="both"/>
        <w:rPr>
          <w:rFonts w:ascii="Century Schoolbook" w:eastAsia="Times New Roman" w:hAnsi="Century Schoolbook" w:cs="Calibri"/>
          <w:sz w:val="32"/>
          <w:szCs w:val="32"/>
          <w:lang w:eastAsia="sk-SK"/>
        </w:rPr>
      </w:pPr>
    </w:p>
    <w:p w:rsidR="006D2904" w:rsidRPr="00F534A0" w:rsidRDefault="006D2904"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keepNext/>
        <w:spacing w:after="0" w:line="240" w:lineRule="auto"/>
        <w:ind w:left="284"/>
        <w:jc w:val="both"/>
        <w:outlineLvl w:val="0"/>
        <w:rPr>
          <w:rFonts w:ascii="Century Schoolbook" w:eastAsia="Times New Roman" w:hAnsi="Century Schoolbook" w:cs="Calibri"/>
          <w:b/>
          <w:caps/>
          <w:sz w:val="32"/>
          <w:szCs w:val="32"/>
          <w:lang w:eastAsia="sk-SK"/>
        </w:rPr>
      </w:pPr>
      <w:r w:rsidRPr="00F534A0">
        <w:rPr>
          <w:rFonts w:ascii="Century Schoolbook" w:eastAsia="Times New Roman" w:hAnsi="Century Schoolbook" w:cs="Calibri"/>
          <w:b/>
          <w:caps/>
          <w:sz w:val="32"/>
          <w:szCs w:val="32"/>
          <w:lang w:eastAsia="sk-SK"/>
        </w:rPr>
        <w:t xml:space="preserve">    </w:t>
      </w:r>
      <w:r w:rsidRPr="00F534A0">
        <w:rPr>
          <w:rFonts w:ascii="Century Schoolbook" w:eastAsia="Times New Roman" w:hAnsi="Century Schoolbook" w:cs="Calibri"/>
          <w:b/>
          <w:caps/>
          <w:sz w:val="32"/>
          <w:szCs w:val="32"/>
          <w:lang w:eastAsia="sk-SK"/>
        </w:rPr>
        <w:tab/>
      </w:r>
      <w:r w:rsidRPr="00F534A0">
        <w:rPr>
          <w:rFonts w:ascii="Century Schoolbook" w:eastAsia="Times New Roman" w:hAnsi="Century Schoolbook" w:cs="Calibri"/>
          <w:b/>
          <w:caps/>
          <w:sz w:val="32"/>
          <w:szCs w:val="32"/>
          <w:lang w:eastAsia="sk-SK"/>
        </w:rPr>
        <w:tab/>
      </w:r>
      <w:r>
        <w:rPr>
          <w:rFonts w:ascii="Century Schoolbook" w:eastAsia="Times New Roman" w:hAnsi="Century Schoolbook" w:cs="Calibri"/>
          <w:b/>
          <w:caps/>
          <w:sz w:val="32"/>
          <w:szCs w:val="32"/>
          <w:lang w:eastAsia="sk-SK"/>
        </w:rPr>
        <w:t xml:space="preserve">    </w:t>
      </w:r>
      <w:r w:rsidRPr="00F534A0">
        <w:rPr>
          <w:rFonts w:ascii="Century Schoolbook" w:eastAsia="Times New Roman" w:hAnsi="Century Schoolbook" w:cs="Calibri"/>
          <w:b/>
          <w:caps/>
          <w:sz w:val="32"/>
          <w:szCs w:val="32"/>
          <w:lang w:eastAsia="sk-SK"/>
        </w:rPr>
        <w:t xml:space="preserve">Prepravný   poriadok  </w:t>
      </w:r>
    </w:p>
    <w:p w:rsidR="00F534A0" w:rsidRPr="00F534A0" w:rsidRDefault="00F534A0" w:rsidP="00F534A0">
      <w:pPr>
        <w:keepNext/>
        <w:spacing w:after="0" w:line="240" w:lineRule="auto"/>
        <w:ind w:left="284"/>
        <w:jc w:val="both"/>
        <w:outlineLvl w:val="0"/>
        <w:rPr>
          <w:rFonts w:ascii="Century Schoolbook" w:eastAsia="Times New Roman" w:hAnsi="Century Schoolbook" w:cs="Calibri"/>
          <w:b/>
          <w:caps/>
          <w:sz w:val="32"/>
          <w:szCs w:val="32"/>
          <w:lang w:eastAsia="sk-SK"/>
        </w:rPr>
      </w:pPr>
      <w:r w:rsidRPr="00F534A0">
        <w:rPr>
          <w:rFonts w:ascii="Century Schoolbook" w:eastAsia="Times New Roman" w:hAnsi="Century Schoolbook" w:cs="Calibri"/>
          <w:b/>
          <w:caps/>
          <w:sz w:val="32"/>
          <w:szCs w:val="32"/>
          <w:lang w:eastAsia="sk-SK"/>
        </w:rPr>
        <w:t xml:space="preserve">           </w:t>
      </w:r>
      <w:r>
        <w:rPr>
          <w:rFonts w:ascii="Century Schoolbook" w:eastAsia="Times New Roman" w:hAnsi="Century Schoolbook" w:cs="Calibri"/>
          <w:b/>
          <w:caps/>
          <w:sz w:val="32"/>
          <w:szCs w:val="32"/>
          <w:lang w:eastAsia="sk-SK"/>
        </w:rPr>
        <w:tab/>
        <w:t xml:space="preserve">    </w:t>
      </w:r>
      <w:r w:rsidRPr="00F534A0">
        <w:rPr>
          <w:rFonts w:ascii="Century Schoolbook" w:eastAsia="Times New Roman" w:hAnsi="Century Schoolbook" w:cs="Calibri"/>
          <w:b/>
          <w:caps/>
          <w:sz w:val="32"/>
          <w:szCs w:val="32"/>
          <w:lang w:eastAsia="sk-SK"/>
        </w:rPr>
        <w:t>cestnej   NÁKLADNEJ dopravy</w:t>
      </w:r>
    </w:p>
    <w:p w:rsidR="00F534A0" w:rsidRPr="00F534A0" w:rsidRDefault="00F534A0" w:rsidP="00F534A0">
      <w:pPr>
        <w:spacing w:after="0" w:line="240" w:lineRule="auto"/>
        <w:ind w:left="284"/>
        <w:jc w:val="both"/>
        <w:rPr>
          <w:rFonts w:ascii="Century Schoolbook" w:eastAsia="Times New Roman" w:hAnsi="Century Schoolbook" w:cs="Calibri"/>
          <w:b/>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jc w:val="both"/>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ind w:left="284"/>
        <w:rPr>
          <w:rFonts w:ascii="Century Schoolbook" w:eastAsia="Times New Roman" w:hAnsi="Century Schoolbook" w:cs="Calibri"/>
          <w:sz w:val="32"/>
          <w:szCs w:val="32"/>
          <w:lang w:eastAsia="sk-SK"/>
        </w:rPr>
      </w:pPr>
    </w:p>
    <w:p w:rsidR="00F534A0" w:rsidRPr="00F534A0" w:rsidRDefault="00F534A0" w:rsidP="00F534A0">
      <w:pPr>
        <w:spacing w:after="0" w:line="240" w:lineRule="auto"/>
        <w:rPr>
          <w:rFonts w:ascii="Century Schoolbook" w:eastAsia="Times New Roman" w:hAnsi="Century Schoolbook" w:cs="Times New Roman"/>
          <w:sz w:val="32"/>
          <w:szCs w:val="32"/>
          <w:lang w:eastAsia="sk-SK"/>
        </w:rPr>
      </w:pPr>
    </w:p>
    <w:p w:rsidR="00F534A0" w:rsidRPr="00F534A0" w:rsidRDefault="00F534A0" w:rsidP="00F534A0">
      <w:pPr>
        <w:spacing w:after="0" w:line="240" w:lineRule="auto"/>
        <w:rPr>
          <w:rFonts w:ascii="Century Schoolbook" w:eastAsia="Times New Roman" w:hAnsi="Century Schoolbook" w:cs="Times New Roman"/>
          <w:sz w:val="32"/>
          <w:szCs w:val="32"/>
          <w:lang w:eastAsia="sk-SK"/>
        </w:rPr>
      </w:pPr>
    </w:p>
    <w:p w:rsidR="00F534A0" w:rsidRPr="00F534A0" w:rsidRDefault="00F534A0" w:rsidP="00F534A0">
      <w:pPr>
        <w:rPr>
          <w:rFonts w:ascii="Century Schoolbook" w:hAnsi="Century Schoolbook"/>
          <w:sz w:val="28"/>
          <w:szCs w:val="28"/>
        </w:rPr>
      </w:pPr>
      <w:proofErr w:type="spellStart"/>
      <w:r w:rsidRPr="00F534A0">
        <w:rPr>
          <w:rFonts w:ascii="Century Schoolbook" w:hAnsi="Century Schoolbook"/>
          <w:sz w:val="28"/>
          <w:szCs w:val="28"/>
        </w:rPr>
        <w:lastRenderedPageBreak/>
        <w:t>Solid</w:t>
      </w:r>
      <w:proofErr w:type="spellEnd"/>
      <w:r w:rsidRPr="00F534A0">
        <w:rPr>
          <w:rFonts w:ascii="Century Schoolbook" w:hAnsi="Century Schoolbook"/>
          <w:sz w:val="28"/>
          <w:szCs w:val="28"/>
        </w:rPr>
        <w:t xml:space="preserve"> </w:t>
      </w:r>
      <w:proofErr w:type="spellStart"/>
      <w:r w:rsidRPr="00F534A0">
        <w:rPr>
          <w:rFonts w:ascii="Century Schoolbook" w:hAnsi="Century Schoolbook"/>
          <w:sz w:val="28"/>
          <w:szCs w:val="28"/>
        </w:rPr>
        <w:t>Trans</w:t>
      </w:r>
      <w:proofErr w:type="spellEnd"/>
      <w:r w:rsidRPr="00F534A0">
        <w:rPr>
          <w:rFonts w:ascii="Century Schoolbook" w:hAnsi="Century Schoolbook"/>
          <w:sz w:val="28"/>
          <w:szCs w:val="28"/>
        </w:rPr>
        <w:t xml:space="preserve"> s.r.o., </w:t>
      </w:r>
      <w:proofErr w:type="spellStart"/>
      <w:r w:rsidRPr="00F534A0">
        <w:rPr>
          <w:rFonts w:ascii="Century Schoolbook" w:hAnsi="Century Schoolbook"/>
          <w:sz w:val="28"/>
          <w:szCs w:val="28"/>
        </w:rPr>
        <w:t>Paulínyho</w:t>
      </w:r>
      <w:proofErr w:type="spellEnd"/>
      <w:r w:rsidRPr="00F534A0">
        <w:rPr>
          <w:rFonts w:ascii="Century Schoolbook" w:hAnsi="Century Schoolbook"/>
          <w:sz w:val="28"/>
          <w:szCs w:val="28"/>
        </w:rPr>
        <w:t xml:space="preserve"> 8, 811 02 Bratislava, IČO: 48 154 130, IČ DPH: SK2120066003, </w:t>
      </w:r>
      <w:r w:rsidRPr="00F534A0">
        <w:rPr>
          <w:rFonts w:ascii="Century Schoolbook" w:eastAsia="Times New Roman" w:hAnsi="Century Schoolbook" w:cs="Times New Roman"/>
          <w:sz w:val="28"/>
          <w:szCs w:val="28"/>
          <w:lang w:eastAsia="sk-SK"/>
        </w:rPr>
        <w:t>podľa §4</w:t>
      </w:r>
      <w:r>
        <w:rPr>
          <w:rFonts w:ascii="Century Schoolbook" w:eastAsia="Times New Roman" w:hAnsi="Century Schoolbook" w:cs="Times New Roman"/>
          <w:sz w:val="28"/>
          <w:szCs w:val="28"/>
          <w:lang w:eastAsia="sk-SK"/>
        </w:rPr>
        <w:t xml:space="preserve"> </w:t>
      </w:r>
      <w:r w:rsidRPr="00F534A0">
        <w:rPr>
          <w:rFonts w:ascii="Century Schoolbook" w:eastAsia="Times New Roman" w:hAnsi="Century Schoolbook" w:cs="Times New Roman"/>
          <w:sz w:val="28"/>
          <w:szCs w:val="28"/>
          <w:lang w:eastAsia="sk-SK"/>
        </w:rPr>
        <w:t>zákona č.56/2012</w:t>
      </w:r>
      <w:r>
        <w:rPr>
          <w:rFonts w:ascii="Century Schoolbook" w:eastAsia="Times New Roman" w:hAnsi="Century Schoolbook" w:cs="Times New Roman"/>
          <w:sz w:val="28"/>
          <w:szCs w:val="28"/>
          <w:lang w:eastAsia="sk-SK"/>
        </w:rPr>
        <w:t xml:space="preserve"> </w:t>
      </w:r>
      <w:proofErr w:type="spellStart"/>
      <w:r w:rsidRPr="00F534A0">
        <w:rPr>
          <w:rFonts w:ascii="Century Schoolbook" w:eastAsia="Times New Roman" w:hAnsi="Century Schoolbook" w:cs="Times New Roman"/>
          <w:sz w:val="28"/>
          <w:szCs w:val="28"/>
          <w:lang w:eastAsia="sk-SK"/>
        </w:rPr>
        <w:t>Z.z</w:t>
      </w:r>
      <w:proofErr w:type="spellEnd"/>
      <w:r w:rsidRPr="00F534A0">
        <w:rPr>
          <w:rFonts w:ascii="Century Schoolbook" w:eastAsia="Times New Roman" w:hAnsi="Century Schoolbook" w:cs="Times New Roman"/>
          <w:sz w:val="28"/>
          <w:szCs w:val="28"/>
          <w:lang w:eastAsia="sk-SK"/>
        </w:rPr>
        <w:t>. o cestnej doprave</w:t>
      </w:r>
      <w:r>
        <w:rPr>
          <w:rFonts w:ascii="Century Schoolbook" w:eastAsia="Times New Roman" w:hAnsi="Century Schoolbook" w:cs="Times New Roman"/>
          <w:sz w:val="28"/>
          <w:szCs w:val="28"/>
          <w:lang w:eastAsia="sk-SK"/>
        </w:rPr>
        <w:t xml:space="preserve"> </w:t>
      </w:r>
      <w:r w:rsidRPr="00F534A0">
        <w:rPr>
          <w:rFonts w:ascii="Century Schoolbook" w:eastAsia="Times New Roman" w:hAnsi="Century Schoolbook" w:cs="Times New Roman"/>
          <w:sz w:val="28"/>
          <w:szCs w:val="28"/>
          <w:lang w:eastAsia="sk-SK"/>
        </w:rPr>
        <w:t>v znení neskorších predpisov</w:t>
      </w:r>
    </w:p>
    <w:p w:rsidR="00F534A0" w:rsidRPr="00F534A0" w:rsidRDefault="00F534A0" w:rsidP="00F534A0">
      <w:pPr>
        <w:spacing w:after="0" w:line="240" w:lineRule="auto"/>
        <w:rPr>
          <w:rFonts w:ascii="Century Schoolbook" w:eastAsia="Times New Roman" w:hAnsi="Century Schoolbook" w:cs="Times New Roman"/>
          <w:sz w:val="28"/>
          <w:szCs w:val="28"/>
          <w:lang w:eastAsia="sk-SK"/>
        </w:rPr>
      </w:pPr>
    </w:p>
    <w:p w:rsidR="00F534A0" w:rsidRDefault="00F534A0" w:rsidP="00F534A0">
      <w:pPr>
        <w:spacing w:after="0" w:line="240" w:lineRule="auto"/>
        <w:jc w:val="center"/>
        <w:rPr>
          <w:rFonts w:ascii="Arial" w:eastAsia="Times New Roman" w:hAnsi="Arial" w:cs="Arial"/>
          <w:sz w:val="25"/>
          <w:szCs w:val="25"/>
          <w:lang w:eastAsia="sk-SK"/>
        </w:rPr>
      </w:pPr>
    </w:p>
    <w:p w:rsidR="00F534A0" w:rsidRPr="00F534A0" w:rsidRDefault="00F534A0" w:rsidP="00F534A0">
      <w:pPr>
        <w:spacing w:after="0" w:line="240" w:lineRule="auto"/>
        <w:jc w:val="center"/>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vydáva</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bookmarkStart w:id="0" w:name="_GoBack"/>
      <w:bookmarkEnd w:id="0"/>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PREPRAVNÝ  PORIADOK  CESTNEJ  NÁKLADNEJ  DOPRAVY</w:t>
      </w:r>
    </w:p>
    <w:p w:rsidR="00F534A0" w:rsidRPr="00F534A0" w:rsidRDefault="00F534A0" w:rsidP="00F534A0">
      <w:pPr>
        <w:spacing w:after="0" w:line="240" w:lineRule="auto"/>
        <w:jc w:val="center"/>
        <w:rPr>
          <w:rFonts w:ascii="Century Schoolbook" w:eastAsia="Times New Roman" w:hAnsi="Century Schoolbook" w:cs="Calibri"/>
          <w:sz w:val="28"/>
          <w:szCs w:val="28"/>
          <w:lang w:eastAsia="sk-SK"/>
        </w:rPr>
      </w:pPr>
    </w:p>
    <w:p w:rsidR="00F534A0" w:rsidRPr="00F534A0" w:rsidRDefault="00F534A0" w:rsidP="00F534A0">
      <w:pPr>
        <w:spacing w:after="0" w:line="240" w:lineRule="auto"/>
        <w:ind w:left="283"/>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Oddiel I</w:t>
      </w:r>
    </w:p>
    <w:p w:rsidR="00F534A0" w:rsidRPr="00F534A0" w:rsidRDefault="00F534A0" w:rsidP="00F534A0">
      <w:pPr>
        <w:spacing w:after="0" w:line="240" w:lineRule="auto"/>
        <w:ind w:left="283"/>
        <w:jc w:val="center"/>
        <w:rPr>
          <w:rFonts w:ascii="Century Schoolbook" w:eastAsia="Times New Roman" w:hAnsi="Century Schoolbook" w:cs="Calibri"/>
          <w:b/>
          <w:sz w:val="28"/>
          <w:szCs w:val="28"/>
          <w:lang w:eastAsia="sk-SK"/>
        </w:rPr>
      </w:pPr>
    </w:p>
    <w:p w:rsidR="00F534A0" w:rsidRPr="00F534A0" w:rsidRDefault="00F534A0" w:rsidP="00F534A0">
      <w:pPr>
        <w:spacing w:after="120" w:line="240" w:lineRule="auto"/>
        <w:ind w:left="283"/>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Základné ustanovenia</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1</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Úvodné ustanovenia</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numPr>
          <w:ilvl w:val="0"/>
          <w:numId w:val="1"/>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F534A0">
        <w:rPr>
          <w:rFonts w:ascii="Century Schoolbook" w:eastAsia="Times New Roman" w:hAnsi="Century Schoolbook" w:cs="Calibri"/>
          <w:sz w:val="28"/>
          <w:szCs w:val="28"/>
          <w:lang w:eastAsia="sk-SK"/>
        </w:rPr>
        <w:t>v zmysle Občianskeho alebo Obchodného zákonníka v platnom znení.</w:t>
      </w:r>
      <w:bookmarkEnd w:id="1"/>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3F0B7F">
      <w:pPr>
        <w:rPr>
          <w:rFonts w:ascii="Century Schoolbook" w:hAnsi="Century Schoolbook"/>
          <w:sz w:val="28"/>
          <w:szCs w:val="28"/>
        </w:rPr>
      </w:pPr>
      <w:r w:rsidRPr="00F534A0">
        <w:rPr>
          <w:rFonts w:ascii="Century Schoolbook" w:eastAsia="Times New Roman" w:hAnsi="Century Schoolbook" w:cs="Calibri"/>
          <w:sz w:val="28"/>
          <w:szCs w:val="28"/>
          <w:lang w:eastAsia="sk-SK"/>
        </w:rPr>
        <w:t>Dopravcom podľa tohto prepravného poriadku</w:t>
      </w:r>
      <w:r w:rsidRPr="00F534A0">
        <w:rPr>
          <w:rFonts w:ascii="Century Schoolbook" w:eastAsia="Times New Roman" w:hAnsi="Century Schoolbook" w:cs="Times New Roman"/>
          <w:sz w:val="28"/>
          <w:szCs w:val="28"/>
          <w:lang w:eastAsia="sk-SK"/>
        </w:rPr>
        <w:t xml:space="preserve"> </w:t>
      </w:r>
      <w:proofErr w:type="spellStart"/>
      <w:r w:rsidR="003F0B7F" w:rsidRPr="00F534A0">
        <w:rPr>
          <w:rFonts w:ascii="Century Schoolbook" w:hAnsi="Century Schoolbook"/>
          <w:sz w:val="28"/>
          <w:szCs w:val="28"/>
        </w:rPr>
        <w:t>Solid</w:t>
      </w:r>
      <w:proofErr w:type="spellEnd"/>
      <w:r w:rsidR="003F0B7F" w:rsidRPr="00F534A0">
        <w:rPr>
          <w:rFonts w:ascii="Century Schoolbook" w:hAnsi="Century Schoolbook"/>
          <w:sz w:val="28"/>
          <w:szCs w:val="28"/>
        </w:rPr>
        <w:t xml:space="preserve"> </w:t>
      </w:r>
      <w:proofErr w:type="spellStart"/>
      <w:r w:rsidR="003F0B7F" w:rsidRPr="00F534A0">
        <w:rPr>
          <w:rFonts w:ascii="Century Schoolbook" w:hAnsi="Century Schoolbook"/>
          <w:sz w:val="28"/>
          <w:szCs w:val="28"/>
        </w:rPr>
        <w:t>Trans</w:t>
      </w:r>
      <w:proofErr w:type="spellEnd"/>
      <w:r w:rsidR="003F0B7F" w:rsidRPr="00F534A0">
        <w:rPr>
          <w:rFonts w:ascii="Century Schoolbook" w:hAnsi="Century Schoolbook"/>
          <w:sz w:val="28"/>
          <w:szCs w:val="28"/>
        </w:rPr>
        <w:t xml:space="preserve"> s.r.o., </w:t>
      </w:r>
      <w:proofErr w:type="spellStart"/>
      <w:r w:rsidR="003F0B7F" w:rsidRPr="00F534A0">
        <w:rPr>
          <w:rFonts w:ascii="Century Schoolbook" w:hAnsi="Century Schoolbook"/>
          <w:sz w:val="28"/>
          <w:szCs w:val="28"/>
        </w:rPr>
        <w:t>Paulínyho</w:t>
      </w:r>
      <w:proofErr w:type="spellEnd"/>
      <w:r w:rsidR="003F0B7F" w:rsidRPr="00F534A0">
        <w:rPr>
          <w:rFonts w:ascii="Century Schoolbook" w:hAnsi="Century Schoolbook"/>
          <w:sz w:val="28"/>
          <w:szCs w:val="28"/>
        </w:rPr>
        <w:t xml:space="preserve"> 8, 811 02 Bratislava, IČO: 48 154 130, IČ DPH: SK2120066003, </w:t>
      </w:r>
    </w:p>
    <w:p w:rsidR="00F534A0" w:rsidRPr="00F534A0" w:rsidRDefault="00F534A0" w:rsidP="00F534A0">
      <w:pPr>
        <w:spacing w:after="0" w:line="240" w:lineRule="auto"/>
        <w:rPr>
          <w:rFonts w:ascii="Century Schoolbook" w:eastAsia="Times New Roman" w:hAnsi="Century Schoolbook" w:cs="Times New Roman"/>
          <w:sz w:val="28"/>
          <w:szCs w:val="28"/>
          <w:lang w:eastAsia="sk-SK"/>
        </w:rPr>
      </w:pPr>
    </w:p>
    <w:p w:rsidR="00F534A0" w:rsidRPr="00F534A0" w:rsidRDefault="00F534A0" w:rsidP="00F534A0">
      <w:pPr>
        <w:numPr>
          <w:ilvl w:val="0"/>
          <w:numId w:val="1"/>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bCs/>
          <w:sz w:val="28"/>
          <w:szCs w:val="28"/>
          <w:lang w:eastAsia="sk-SK"/>
        </w:rPr>
        <w:t>ktorá podniká v cestnej nákladnej doprave</w:t>
      </w:r>
      <w:r w:rsidRPr="00F534A0">
        <w:rPr>
          <w:rFonts w:ascii="Century Schoolbook" w:eastAsia="Times New Roman" w:hAnsi="Century Schoolbook" w:cs="Calibri"/>
          <w:sz w:val="28"/>
          <w:szCs w:val="28"/>
          <w:lang w:eastAsia="sk-SK"/>
        </w:rPr>
        <w:t xml:space="preserve"> na základe koncesnej listiny: Vložka číslo: </w:t>
      </w:r>
      <w:r w:rsidR="003F0B7F">
        <w:rPr>
          <w:rFonts w:ascii="Century Schoolbook" w:eastAsia="Times New Roman" w:hAnsi="Century Schoolbook" w:cs="Calibri"/>
          <w:sz w:val="28"/>
          <w:szCs w:val="28"/>
          <w:lang w:eastAsia="sk-SK"/>
        </w:rPr>
        <w:t>103999/B</w:t>
      </w:r>
    </w:p>
    <w:p w:rsidR="00F534A0" w:rsidRPr="00F534A0" w:rsidRDefault="00F534A0" w:rsidP="00F534A0">
      <w:pPr>
        <w:spacing w:after="0" w:line="240" w:lineRule="auto"/>
        <w:ind w:left="720"/>
        <w:contextualSpacing/>
        <w:rPr>
          <w:rFonts w:ascii="Century Schoolbook" w:eastAsia="Times New Roman" w:hAnsi="Century Schoolbook" w:cs="Calibri"/>
          <w:sz w:val="28"/>
          <w:szCs w:val="28"/>
          <w:lang w:eastAsia="sk-SK"/>
        </w:rPr>
      </w:pPr>
    </w:p>
    <w:p w:rsidR="00F534A0" w:rsidRPr="00F534A0" w:rsidRDefault="00F534A0" w:rsidP="00F534A0">
      <w:pPr>
        <w:spacing w:after="0" w:line="240" w:lineRule="auto"/>
        <w:ind w:left="283"/>
        <w:jc w:val="both"/>
        <w:rPr>
          <w:rFonts w:ascii="Century Schoolbook" w:eastAsia="Times New Roman" w:hAnsi="Century Schoolbook" w:cs="Calibri"/>
          <w:sz w:val="28"/>
          <w:szCs w:val="28"/>
          <w:lang w:eastAsia="sk-SK"/>
        </w:rPr>
      </w:pPr>
    </w:p>
    <w:p w:rsidR="00F534A0" w:rsidRPr="00F534A0" w:rsidRDefault="00F534A0" w:rsidP="00F534A0">
      <w:pPr>
        <w:numPr>
          <w:ilvl w:val="0"/>
          <w:numId w:val="1"/>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120" w:line="240" w:lineRule="auto"/>
        <w:ind w:left="283"/>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lastRenderedPageBreak/>
        <w:t>Článok 2</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Druh prevádzkovanej cestnej dopravy a rozsah poskytovaných dopravných služieb</w:t>
      </w:r>
    </w:p>
    <w:p w:rsidR="00F534A0" w:rsidRPr="00F534A0" w:rsidRDefault="00F534A0" w:rsidP="00F534A0">
      <w:pPr>
        <w:spacing w:after="0" w:line="240" w:lineRule="auto"/>
        <w:jc w:val="center"/>
        <w:rPr>
          <w:rFonts w:ascii="Century Schoolbook" w:eastAsia="Times New Roman" w:hAnsi="Century Schoolbook" w:cs="Calibri"/>
          <w:b/>
          <w:caps/>
          <w:sz w:val="28"/>
          <w:szCs w:val="28"/>
          <w:lang w:eastAsia="sk-SK"/>
        </w:rPr>
      </w:pPr>
    </w:p>
    <w:p w:rsidR="00F534A0" w:rsidRPr="00F534A0" w:rsidRDefault="00F534A0" w:rsidP="00F534A0">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F534A0" w:rsidRPr="00F534A0" w:rsidRDefault="00F534A0" w:rsidP="00F534A0">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vykonáva nákladnú cestnú dopravu v tomto rozsahu</w:t>
      </w:r>
    </w:p>
    <w:p w:rsidR="00F534A0" w:rsidRPr="00F534A0" w:rsidRDefault="00F534A0" w:rsidP="00F534A0">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F534A0" w:rsidRPr="00F534A0" w:rsidRDefault="00F534A0" w:rsidP="00F534A0">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vnútroštátna cestná nákladná doprava,</w:t>
      </w:r>
    </w:p>
    <w:p w:rsidR="00F534A0" w:rsidRPr="00F534A0" w:rsidRDefault="00F534A0" w:rsidP="00F534A0">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medzinárodná cestná nákladná doprava.</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numPr>
          <w:ilvl w:val="0"/>
          <w:numId w:val="2"/>
        </w:numPr>
        <w:spacing w:after="0" w:line="240" w:lineRule="auto"/>
        <w:ind w:left="709"/>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Charakter vykonávanej nákladnej cestnej dopravy</w:t>
      </w:r>
    </w:p>
    <w:p w:rsidR="00F534A0" w:rsidRPr="00F534A0" w:rsidRDefault="00F534A0" w:rsidP="00F534A0">
      <w:pPr>
        <w:numPr>
          <w:ilvl w:val="2"/>
          <w:numId w:val="2"/>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vozové zásielky,</w:t>
      </w:r>
    </w:p>
    <w:p w:rsidR="00F534A0" w:rsidRPr="00F534A0" w:rsidRDefault="00F534A0" w:rsidP="00F534A0">
      <w:pPr>
        <w:numPr>
          <w:ilvl w:val="2"/>
          <w:numId w:val="2"/>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kusové zásielky.</w:t>
      </w:r>
    </w:p>
    <w:p w:rsidR="00F534A0" w:rsidRPr="00F534A0" w:rsidRDefault="00F534A0" w:rsidP="00F534A0">
      <w:pPr>
        <w:tabs>
          <w:tab w:val="left" w:pos="3166"/>
        </w:tabs>
        <w:spacing w:after="0" w:line="240" w:lineRule="auto"/>
        <w:ind w:left="1080"/>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b/>
      </w:r>
    </w:p>
    <w:p w:rsidR="00F534A0" w:rsidRPr="00F534A0" w:rsidRDefault="00F534A0" w:rsidP="00F534A0">
      <w:pPr>
        <w:numPr>
          <w:ilvl w:val="0"/>
          <w:numId w:val="2"/>
        </w:numPr>
        <w:spacing w:after="0" w:line="240" w:lineRule="auto"/>
        <w:ind w:left="709"/>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F534A0" w:rsidRPr="00F534A0" w:rsidRDefault="00F534A0" w:rsidP="00F534A0">
      <w:pPr>
        <w:spacing w:after="0" w:line="240" w:lineRule="auto"/>
        <w:ind w:left="709"/>
        <w:jc w:val="both"/>
        <w:rPr>
          <w:rFonts w:ascii="Century Schoolbook" w:eastAsia="Times New Roman" w:hAnsi="Century Schoolbook" w:cs="Calibri"/>
          <w:sz w:val="28"/>
          <w:szCs w:val="28"/>
          <w:lang w:eastAsia="sk-SK"/>
        </w:rPr>
      </w:pPr>
    </w:p>
    <w:p w:rsidR="00F534A0" w:rsidRPr="00F534A0" w:rsidRDefault="00F534A0" w:rsidP="00F534A0">
      <w:pPr>
        <w:numPr>
          <w:ilvl w:val="1"/>
          <w:numId w:val="3"/>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ak je ňou využitá užitočná hmotnosť alebo ložný priestor použitého vozidla, </w:t>
      </w:r>
    </w:p>
    <w:p w:rsidR="00F534A0" w:rsidRPr="00F534A0" w:rsidRDefault="00F534A0" w:rsidP="00F534A0">
      <w:pPr>
        <w:numPr>
          <w:ilvl w:val="1"/>
          <w:numId w:val="3"/>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F534A0" w:rsidRPr="00F534A0" w:rsidRDefault="00F534A0" w:rsidP="00F534A0">
      <w:pPr>
        <w:numPr>
          <w:ilvl w:val="1"/>
          <w:numId w:val="3"/>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F534A0" w:rsidRPr="00F534A0" w:rsidRDefault="00F534A0" w:rsidP="00F534A0">
      <w:pPr>
        <w:numPr>
          <w:ilvl w:val="0"/>
          <w:numId w:val="2"/>
        </w:numPr>
        <w:spacing w:after="0" w:line="240" w:lineRule="auto"/>
        <w:ind w:left="709"/>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Za </w:t>
      </w:r>
      <w:proofErr w:type="spellStart"/>
      <w:r w:rsidRPr="00F534A0">
        <w:rPr>
          <w:rFonts w:ascii="Century Schoolbook" w:eastAsia="Times New Roman" w:hAnsi="Century Schoolbook" w:cs="Calibri"/>
          <w:sz w:val="28"/>
          <w:szCs w:val="28"/>
          <w:lang w:eastAsia="sk-SK"/>
        </w:rPr>
        <w:t>dokládku</w:t>
      </w:r>
      <w:proofErr w:type="spellEnd"/>
      <w:r w:rsidRPr="00F534A0">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Default="00F534A0" w:rsidP="00F534A0">
      <w:pPr>
        <w:spacing w:after="0" w:line="240" w:lineRule="auto"/>
        <w:jc w:val="both"/>
        <w:rPr>
          <w:rFonts w:ascii="Century Schoolbook" w:eastAsia="Times New Roman" w:hAnsi="Century Schoolbook" w:cs="Calibri"/>
          <w:sz w:val="28"/>
          <w:szCs w:val="28"/>
          <w:lang w:eastAsia="sk-SK"/>
        </w:rPr>
      </w:pPr>
    </w:p>
    <w:p w:rsidR="006D2904" w:rsidRDefault="006D2904" w:rsidP="00F534A0">
      <w:pPr>
        <w:spacing w:after="0" w:line="240" w:lineRule="auto"/>
        <w:jc w:val="both"/>
        <w:rPr>
          <w:rFonts w:ascii="Century Schoolbook" w:eastAsia="Times New Roman" w:hAnsi="Century Schoolbook" w:cs="Calibri"/>
          <w:sz w:val="28"/>
          <w:szCs w:val="28"/>
          <w:lang w:eastAsia="sk-SK"/>
        </w:rPr>
      </w:pPr>
    </w:p>
    <w:p w:rsidR="006D2904" w:rsidRDefault="006D2904" w:rsidP="00F534A0">
      <w:pPr>
        <w:spacing w:after="0" w:line="240" w:lineRule="auto"/>
        <w:jc w:val="both"/>
        <w:rPr>
          <w:rFonts w:ascii="Century Schoolbook" w:eastAsia="Times New Roman" w:hAnsi="Century Schoolbook" w:cs="Calibri"/>
          <w:sz w:val="28"/>
          <w:szCs w:val="28"/>
          <w:lang w:eastAsia="sk-SK"/>
        </w:rPr>
      </w:pPr>
    </w:p>
    <w:p w:rsidR="006D2904" w:rsidRDefault="006D2904" w:rsidP="00F534A0">
      <w:pPr>
        <w:spacing w:after="0" w:line="240" w:lineRule="auto"/>
        <w:jc w:val="both"/>
        <w:rPr>
          <w:rFonts w:ascii="Century Schoolbook" w:eastAsia="Times New Roman" w:hAnsi="Century Schoolbook" w:cs="Calibri"/>
          <w:sz w:val="28"/>
          <w:szCs w:val="28"/>
          <w:lang w:eastAsia="sk-SK"/>
        </w:rPr>
      </w:pPr>
    </w:p>
    <w:p w:rsidR="006D2904" w:rsidRDefault="006D2904" w:rsidP="00F534A0">
      <w:pPr>
        <w:spacing w:after="0" w:line="240" w:lineRule="auto"/>
        <w:jc w:val="both"/>
        <w:rPr>
          <w:rFonts w:ascii="Century Schoolbook" w:eastAsia="Times New Roman" w:hAnsi="Century Schoolbook" w:cs="Calibri"/>
          <w:sz w:val="28"/>
          <w:szCs w:val="28"/>
          <w:lang w:eastAsia="sk-SK"/>
        </w:rPr>
      </w:pPr>
    </w:p>
    <w:p w:rsidR="006D2904" w:rsidRDefault="006D2904" w:rsidP="00F534A0">
      <w:pPr>
        <w:spacing w:after="0" w:line="240" w:lineRule="auto"/>
        <w:jc w:val="both"/>
        <w:rPr>
          <w:rFonts w:ascii="Century Schoolbook" w:eastAsia="Times New Roman" w:hAnsi="Century Schoolbook" w:cs="Calibri"/>
          <w:sz w:val="28"/>
          <w:szCs w:val="28"/>
          <w:lang w:eastAsia="sk-SK"/>
        </w:rPr>
      </w:pPr>
    </w:p>
    <w:p w:rsidR="006D2904" w:rsidRDefault="006D2904" w:rsidP="00F534A0">
      <w:pPr>
        <w:spacing w:after="0" w:line="240" w:lineRule="auto"/>
        <w:jc w:val="both"/>
        <w:rPr>
          <w:rFonts w:ascii="Century Schoolbook" w:eastAsia="Times New Roman" w:hAnsi="Century Schoolbook" w:cs="Calibri"/>
          <w:sz w:val="28"/>
          <w:szCs w:val="28"/>
          <w:lang w:eastAsia="sk-SK"/>
        </w:rPr>
      </w:pPr>
    </w:p>
    <w:p w:rsidR="006D2904" w:rsidRPr="00F534A0" w:rsidRDefault="006D2904"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lastRenderedPageBreak/>
        <w:t>Článok 3</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Vymedzenie prepravovaných vecí dopravcom</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4"/>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caps/>
          <w:sz w:val="28"/>
          <w:szCs w:val="28"/>
          <w:lang w:eastAsia="sk-SK"/>
        </w:rPr>
        <w:t>D</w:t>
      </w:r>
      <w:r w:rsidRPr="00F534A0">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F534A0" w:rsidRPr="00F534A0" w:rsidRDefault="00F534A0" w:rsidP="00F534A0">
      <w:pPr>
        <w:spacing w:after="0" w:line="240" w:lineRule="auto"/>
        <w:ind w:left="709"/>
        <w:jc w:val="both"/>
        <w:rPr>
          <w:rFonts w:ascii="Century Schoolbook" w:eastAsia="Times New Roman" w:hAnsi="Century Schoolbook" w:cs="Calibri"/>
          <w:sz w:val="28"/>
          <w:szCs w:val="28"/>
          <w:lang w:eastAsia="sk-SK"/>
        </w:rPr>
      </w:pPr>
    </w:p>
    <w:p w:rsidR="00F534A0" w:rsidRPr="00F534A0" w:rsidRDefault="00F534A0" w:rsidP="00F534A0">
      <w:pPr>
        <w:numPr>
          <w:ilvl w:val="0"/>
          <w:numId w:val="4"/>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Druhy prepráv podľa technickej základne, najmä vozového parku</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numPr>
          <w:ilvl w:val="1"/>
          <w:numId w:val="4"/>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preprava nákladu na paletách,</w:t>
      </w:r>
    </w:p>
    <w:p w:rsidR="00F534A0" w:rsidRPr="00F534A0" w:rsidRDefault="00F534A0" w:rsidP="00F534A0">
      <w:pPr>
        <w:numPr>
          <w:ilvl w:val="1"/>
          <w:numId w:val="4"/>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zvitkov,</w:t>
      </w:r>
    </w:p>
    <w:p w:rsidR="00F534A0" w:rsidRPr="00F534A0" w:rsidRDefault="00F534A0" w:rsidP="00F534A0">
      <w:pPr>
        <w:numPr>
          <w:ilvl w:val="1"/>
          <w:numId w:val="4"/>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preprava voľne ložených </w:t>
      </w:r>
      <w:proofErr w:type="spellStart"/>
      <w:r w:rsidRPr="00F534A0">
        <w:rPr>
          <w:rFonts w:ascii="Century Schoolbook" w:eastAsia="Times New Roman" w:hAnsi="Century Schoolbook" w:cs="Calibri"/>
          <w:sz w:val="28"/>
          <w:szCs w:val="28"/>
          <w:lang w:eastAsia="sk-SK"/>
        </w:rPr>
        <w:t>krabíc</w:t>
      </w:r>
      <w:proofErr w:type="spellEnd"/>
      <w:r w:rsidRPr="00F534A0">
        <w:rPr>
          <w:rFonts w:ascii="Century Schoolbook" w:eastAsia="Times New Roman" w:hAnsi="Century Schoolbook" w:cs="Calibri"/>
          <w:sz w:val="28"/>
          <w:szCs w:val="28"/>
          <w:lang w:eastAsia="sk-SK"/>
        </w:rPr>
        <w:t xml:space="preserve"> (balíkov / zásielok) </w:t>
      </w:r>
    </w:p>
    <w:p w:rsidR="00F534A0" w:rsidRPr="00F534A0" w:rsidRDefault="00F534A0" w:rsidP="00F534A0">
      <w:pPr>
        <w:numPr>
          <w:ilvl w:val="1"/>
          <w:numId w:val="4"/>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preprava farieb,</w:t>
      </w:r>
    </w:p>
    <w:p w:rsidR="00F534A0" w:rsidRPr="00F534A0" w:rsidRDefault="00F534A0" w:rsidP="00F534A0">
      <w:pPr>
        <w:numPr>
          <w:ilvl w:val="1"/>
          <w:numId w:val="4"/>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preprava iných druhov tovarov na základe objednávok prepravcov / zákazníkov.</w:t>
      </w:r>
    </w:p>
    <w:p w:rsidR="00F534A0" w:rsidRPr="00F534A0" w:rsidRDefault="00F534A0" w:rsidP="00F534A0">
      <w:pPr>
        <w:spacing w:after="0" w:line="240" w:lineRule="auto"/>
        <w:ind w:left="283"/>
        <w:jc w:val="both"/>
        <w:rPr>
          <w:rFonts w:ascii="Century Schoolbook" w:eastAsia="Times New Roman" w:hAnsi="Century Schoolbook" w:cs="Calibri"/>
          <w:sz w:val="28"/>
          <w:szCs w:val="28"/>
          <w:highlight w:val="yellow"/>
          <w:lang w:eastAsia="sk-SK"/>
        </w:rPr>
      </w:pPr>
    </w:p>
    <w:p w:rsidR="00F534A0" w:rsidRPr="00F534A0" w:rsidRDefault="00F534A0" w:rsidP="00F534A0">
      <w:pPr>
        <w:numPr>
          <w:ilvl w:val="0"/>
          <w:numId w:val="4"/>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Iné prepravy vykonáva  na základe podrobných objednávok prepravcov / zákazníkov.</w:t>
      </w:r>
    </w:p>
    <w:p w:rsidR="00F534A0" w:rsidRPr="00F534A0" w:rsidRDefault="00F534A0" w:rsidP="00F534A0">
      <w:pPr>
        <w:spacing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both"/>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4</w:t>
      </w:r>
    </w:p>
    <w:p w:rsidR="00F534A0" w:rsidRPr="00F534A0" w:rsidRDefault="00F534A0" w:rsidP="00F534A0">
      <w:pPr>
        <w:spacing w:after="12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Veci  vylúčené z prepravy</w:t>
      </w:r>
    </w:p>
    <w:p w:rsidR="00F534A0" w:rsidRPr="00F534A0" w:rsidRDefault="00F534A0" w:rsidP="00F534A0">
      <w:pPr>
        <w:numPr>
          <w:ilvl w:val="0"/>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Z prepravy sú vylúčené</w:t>
      </w:r>
    </w:p>
    <w:p w:rsidR="00F534A0" w:rsidRPr="00F534A0" w:rsidRDefault="00F534A0" w:rsidP="00F534A0">
      <w:pPr>
        <w:spacing w:after="0" w:line="240" w:lineRule="auto"/>
        <w:ind w:left="360"/>
        <w:jc w:val="both"/>
        <w:rPr>
          <w:rFonts w:ascii="Century Schoolbook" w:eastAsia="Times New Roman" w:hAnsi="Century Schoolbook" w:cs="Calibri"/>
          <w:sz w:val="28"/>
          <w:szCs w:val="28"/>
          <w:lang w:eastAsia="sk-SK"/>
        </w:rPr>
      </w:pPr>
    </w:p>
    <w:p w:rsidR="00F534A0" w:rsidRPr="00F534A0" w:rsidRDefault="00F534A0" w:rsidP="00F534A0">
      <w:pPr>
        <w:numPr>
          <w:ilvl w:val="1"/>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veci, ktorých preprava je zakázaná všeobecne platnými právnymi predpismi,</w:t>
      </w:r>
    </w:p>
    <w:p w:rsidR="00F534A0" w:rsidRPr="00F534A0" w:rsidRDefault="00F534A0" w:rsidP="00F534A0">
      <w:pPr>
        <w:spacing w:after="0" w:line="240" w:lineRule="auto"/>
        <w:ind w:left="720"/>
        <w:jc w:val="both"/>
        <w:rPr>
          <w:rFonts w:ascii="Century Schoolbook" w:eastAsia="Times New Roman" w:hAnsi="Century Schoolbook" w:cs="Calibri"/>
          <w:sz w:val="28"/>
          <w:szCs w:val="28"/>
          <w:lang w:eastAsia="sk-SK"/>
        </w:rPr>
      </w:pPr>
    </w:p>
    <w:p w:rsidR="00F534A0" w:rsidRPr="00F534A0" w:rsidRDefault="00F534A0" w:rsidP="00F534A0">
      <w:pPr>
        <w:numPr>
          <w:ilvl w:val="1"/>
          <w:numId w:val="5"/>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F534A0" w:rsidRPr="00F534A0" w:rsidRDefault="00F534A0" w:rsidP="00F534A0">
      <w:pPr>
        <w:spacing w:after="0" w:line="240" w:lineRule="auto"/>
        <w:ind w:left="720"/>
        <w:contextualSpacing/>
        <w:rPr>
          <w:rFonts w:ascii="Century Schoolbook" w:eastAsia="Times New Roman" w:hAnsi="Century Schoolbook" w:cs="Calibri"/>
          <w:sz w:val="28"/>
          <w:szCs w:val="28"/>
          <w:highlight w:val="yellow"/>
          <w:lang w:eastAsia="sk-SK"/>
        </w:rPr>
      </w:pPr>
    </w:p>
    <w:p w:rsidR="00F534A0" w:rsidRPr="00F534A0" w:rsidRDefault="00F534A0" w:rsidP="00F534A0">
      <w:pPr>
        <w:numPr>
          <w:ilvl w:val="1"/>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F534A0" w:rsidRPr="00F534A0" w:rsidRDefault="00F534A0" w:rsidP="00F534A0">
      <w:pPr>
        <w:numPr>
          <w:ilvl w:val="1"/>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veci vysokej resp. ťažko vyčísliteľnej hodnoty (umelecké zbierky, starožitnosti a pod.).</w:t>
      </w:r>
    </w:p>
    <w:p w:rsidR="00F534A0" w:rsidRPr="00F534A0" w:rsidRDefault="00F534A0" w:rsidP="00F534A0">
      <w:pPr>
        <w:spacing w:after="0" w:line="240" w:lineRule="auto"/>
        <w:ind w:left="720"/>
        <w:jc w:val="both"/>
        <w:rPr>
          <w:rFonts w:ascii="Century Schoolbook" w:eastAsia="Times New Roman" w:hAnsi="Century Schoolbook" w:cs="Calibri"/>
          <w:sz w:val="28"/>
          <w:szCs w:val="28"/>
          <w:lang w:eastAsia="sk-SK"/>
        </w:rPr>
      </w:pPr>
    </w:p>
    <w:p w:rsidR="00F534A0" w:rsidRPr="00F534A0" w:rsidRDefault="00F534A0" w:rsidP="00F534A0">
      <w:pPr>
        <w:numPr>
          <w:ilvl w:val="0"/>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caps/>
          <w:sz w:val="28"/>
          <w:szCs w:val="28"/>
          <w:lang w:eastAsia="sk-SK"/>
        </w:rPr>
        <w:t>D</w:t>
      </w:r>
      <w:r w:rsidRPr="00F534A0">
        <w:rPr>
          <w:rFonts w:ascii="Century Schoolbook" w:eastAsia="Times New Roman" w:hAnsi="Century Schoolbook" w:cs="Calibri"/>
          <w:sz w:val="28"/>
          <w:szCs w:val="28"/>
          <w:lang w:eastAsia="sk-SK"/>
        </w:rPr>
        <w:t>opravca vzhľadom na svoju terajšiu technickú základňu neprepravuje živé zvieratá.</w:t>
      </w:r>
    </w:p>
    <w:p w:rsidR="00F534A0" w:rsidRPr="00F534A0" w:rsidRDefault="00F534A0" w:rsidP="00F534A0">
      <w:pPr>
        <w:spacing w:after="0" w:line="240" w:lineRule="auto"/>
        <w:ind w:left="360"/>
        <w:jc w:val="both"/>
        <w:rPr>
          <w:rFonts w:ascii="Century Schoolbook" w:eastAsia="Times New Roman" w:hAnsi="Century Schoolbook" w:cs="Calibri"/>
          <w:sz w:val="28"/>
          <w:szCs w:val="28"/>
          <w:lang w:eastAsia="sk-SK"/>
        </w:rPr>
      </w:pPr>
    </w:p>
    <w:p w:rsidR="00F534A0" w:rsidRPr="00F534A0" w:rsidRDefault="00F534A0" w:rsidP="00F534A0">
      <w:pPr>
        <w:numPr>
          <w:ilvl w:val="0"/>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F534A0" w:rsidRPr="00F534A0" w:rsidRDefault="00F534A0" w:rsidP="00F534A0">
      <w:pPr>
        <w:spacing w:after="0" w:line="240" w:lineRule="auto"/>
        <w:ind w:left="720"/>
        <w:contextualSpacing/>
        <w:rPr>
          <w:rFonts w:ascii="Century Schoolbook" w:eastAsia="Times New Roman" w:hAnsi="Century Schoolbook" w:cs="Calibri"/>
          <w:sz w:val="28"/>
          <w:szCs w:val="28"/>
          <w:lang w:eastAsia="sk-SK"/>
        </w:rPr>
      </w:pPr>
    </w:p>
    <w:p w:rsidR="00F534A0" w:rsidRPr="00F534A0" w:rsidRDefault="00F534A0" w:rsidP="00F534A0">
      <w:pPr>
        <w:spacing w:after="0" w:line="240" w:lineRule="auto"/>
        <w:ind w:left="360"/>
        <w:jc w:val="both"/>
        <w:rPr>
          <w:rFonts w:ascii="Century Schoolbook" w:eastAsia="Times New Roman" w:hAnsi="Century Schoolbook" w:cs="Calibri"/>
          <w:sz w:val="28"/>
          <w:szCs w:val="28"/>
          <w:lang w:eastAsia="sk-SK"/>
        </w:rPr>
      </w:pPr>
    </w:p>
    <w:p w:rsidR="00F534A0" w:rsidRPr="00F534A0" w:rsidRDefault="00F534A0" w:rsidP="00F534A0">
      <w:pPr>
        <w:numPr>
          <w:ilvl w:val="0"/>
          <w:numId w:val="5"/>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F534A0">
        <w:rPr>
          <w:rFonts w:ascii="Century Schoolbook" w:eastAsia="Times New Roman" w:hAnsi="Century Schoolbook" w:cs="Calibri"/>
          <w:sz w:val="28"/>
          <w:szCs w:val="28"/>
          <w:lang w:eastAsia="sk-SK"/>
        </w:rPr>
        <w:t>celovozovú</w:t>
      </w:r>
      <w:proofErr w:type="spellEnd"/>
      <w:r w:rsidRPr="00F534A0">
        <w:rPr>
          <w:rFonts w:ascii="Century Schoolbook" w:eastAsia="Times New Roman" w:hAnsi="Century Schoolbook" w:cs="Calibri"/>
          <w:sz w:val="28"/>
          <w:szCs w:val="28"/>
          <w:lang w:eastAsia="sk-SK"/>
        </w:rPr>
        <w:t xml:space="preserve"> zásielku.</w:t>
      </w:r>
    </w:p>
    <w:p w:rsidR="00F534A0" w:rsidRPr="00F534A0" w:rsidRDefault="00F534A0" w:rsidP="00F534A0">
      <w:pPr>
        <w:spacing w:after="120" w:line="240" w:lineRule="auto"/>
        <w:jc w:val="center"/>
        <w:rPr>
          <w:rFonts w:ascii="Century Schoolbook" w:eastAsia="Times New Roman" w:hAnsi="Century Schoolbook" w:cs="Calibri"/>
          <w:caps/>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5</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6"/>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F534A0">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2"/>
      <w:r w:rsidRPr="00F534A0">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caps/>
          <w:sz w:val="28"/>
          <w:szCs w:val="28"/>
          <w:lang w:eastAsia="sk-SK"/>
        </w:rPr>
        <w:t>Z</w:t>
      </w:r>
      <w:r w:rsidRPr="00F534A0">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w:t>
      </w:r>
      <w:r w:rsidRPr="00F534A0">
        <w:rPr>
          <w:rFonts w:ascii="Century Schoolbook" w:eastAsia="Times New Roman" w:hAnsi="Century Schoolbook" w:cs="Calibri"/>
          <w:sz w:val="28"/>
          <w:szCs w:val="28"/>
          <w:lang w:eastAsia="sk-SK"/>
        </w:rPr>
        <w:lastRenderedPageBreak/>
        <w:t>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F534A0">
        <w:rPr>
          <w:rFonts w:ascii="Century Schoolbook" w:eastAsia="Times New Roman" w:hAnsi="Century Schoolbook" w:cs="Calibri"/>
          <w:sz w:val="28"/>
          <w:szCs w:val="28"/>
          <w:lang w:eastAsia="sk-SK"/>
        </w:rPr>
        <w:t>paletizačnej</w:t>
      </w:r>
      <w:proofErr w:type="spellEnd"/>
      <w:r w:rsidRPr="00F534A0">
        <w:rPr>
          <w:rFonts w:ascii="Century Schoolbook" w:eastAsia="Times New Roman" w:hAnsi="Century Schoolbook" w:cs="Calibri"/>
          <w:sz w:val="28"/>
          <w:szCs w:val="28"/>
          <w:lang w:eastAsia="sk-SK"/>
        </w:rPr>
        <w:t xml:space="preserve"> a mechanizačnej techniky pri ložných prácach a preprave.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F534A0">
        <w:rPr>
          <w:rFonts w:ascii="Century Schoolbook" w:eastAsia="Times New Roman" w:hAnsi="Century Schoolbook" w:cs="Calibri"/>
          <w:caps/>
          <w:sz w:val="28"/>
          <w:szCs w:val="28"/>
          <w:lang w:eastAsia="sk-SK"/>
        </w:rPr>
        <w:t xml:space="preserve"> </w:t>
      </w:r>
      <w:r w:rsidRPr="00F534A0">
        <w:rPr>
          <w:rFonts w:ascii="Century Schoolbook" w:eastAsia="Times New Roman" w:hAnsi="Century Schoolbook" w:cs="Calibri"/>
          <w:sz w:val="28"/>
          <w:szCs w:val="28"/>
          <w:lang w:eastAsia="sk-SK"/>
        </w:rPr>
        <w:t>nákladnom liste alebo inom prepravnom doklade potvrdí, môže dopravca zásielku prevziať k preprave.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w:t>
      </w:r>
      <w:r w:rsidRPr="00F534A0">
        <w:rPr>
          <w:rFonts w:ascii="Century Schoolbook" w:eastAsia="Times New Roman" w:hAnsi="Century Schoolbook" w:cs="Calibri"/>
          <w:sz w:val="28"/>
          <w:szCs w:val="28"/>
          <w:lang w:eastAsia="sk-SK"/>
        </w:rPr>
        <w:lastRenderedPageBreak/>
        <w:t>prepravovanej zásielke, je dopravca oprávnený odmietnuť prijatie zásielky k preprave, ak bola chyba zistená až počas prepravy, jazdu preruší. Pri prerušení jazdy postupuje dopravca ako pri ostatných  prekážkach pri preprave.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Odosielateľ hradí náklady spojené so zisťovaním hmotnosti zásielky (napr. úradné váženie a pod.)</w:t>
      </w:r>
      <w:r w:rsidRPr="00F534A0">
        <w:rPr>
          <w:rFonts w:ascii="Century Schoolbook" w:eastAsia="Times New Roman" w:hAnsi="Century Schoolbook" w:cs="Calibri"/>
          <w:caps/>
          <w:sz w:val="28"/>
          <w:szCs w:val="28"/>
          <w:lang w:eastAsia="sk-SK"/>
        </w:rPr>
        <w:t xml:space="preserve"> </w:t>
      </w:r>
      <w:r w:rsidRPr="00F534A0">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F534A0">
        <w:rPr>
          <w:rFonts w:ascii="Century Schoolbook" w:eastAsia="Times New Roman" w:hAnsi="Century Schoolbook" w:cs="Calibri"/>
          <w:sz w:val="28"/>
          <w:szCs w:val="28"/>
          <w:lang w:eastAsia="sk-SK"/>
        </w:rPr>
        <w:t>nebezpečie</w:t>
      </w:r>
      <w:proofErr w:type="spellEnd"/>
      <w:r w:rsidRPr="00F534A0">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F534A0">
        <w:rPr>
          <w:rFonts w:ascii="Century Schoolbook" w:eastAsia="Times New Roman" w:hAnsi="Century Schoolbook" w:cs="Calibri"/>
          <w:sz w:val="28"/>
          <w:szCs w:val="28"/>
          <w:lang w:eastAsia="sk-SK"/>
        </w:rPr>
        <w:t>nízkoemisnej</w:t>
      </w:r>
      <w:proofErr w:type="spellEnd"/>
      <w:r w:rsidRPr="00F534A0">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caps/>
          <w:sz w:val="28"/>
          <w:szCs w:val="28"/>
          <w:lang w:eastAsia="sk-SK"/>
        </w:rPr>
        <w:t>N</w:t>
      </w:r>
      <w:r w:rsidRPr="00F534A0">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F534A0">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caps/>
          <w:sz w:val="28"/>
          <w:szCs w:val="28"/>
          <w:lang w:eastAsia="sk-SK"/>
        </w:rPr>
        <w:t>V</w:t>
      </w:r>
      <w:r w:rsidRPr="00F534A0">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F534A0">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F534A0" w:rsidRPr="00F534A0" w:rsidRDefault="00F534A0" w:rsidP="00F534A0">
      <w:pPr>
        <w:numPr>
          <w:ilvl w:val="0"/>
          <w:numId w:val="6"/>
        </w:numPr>
        <w:spacing w:after="120" w:line="240" w:lineRule="auto"/>
        <w:jc w:val="both"/>
        <w:rPr>
          <w:rFonts w:ascii="Century Schoolbook" w:eastAsia="Times New Roman" w:hAnsi="Century Schoolbook" w:cs="Calibri"/>
          <w:caps/>
          <w:sz w:val="28"/>
          <w:szCs w:val="28"/>
          <w:lang w:eastAsia="sk-SK"/>
        </w:rPr>
      </w:pPr>
      <w:r w:rsidRPr="00F534A0">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F534A0" w:rsidRPr="00F534A0" w:rsidRDefault="00F534A0" w:rsidP="00F534A0">
      <w:pPr>
        <w:spacing w:after="120" w:line="240" w:lineRule="auto"/>
        <w:ind w:left="283"/>
        <w:jc w:val="center"/>
        <w:rPr>
          <w:rFonts w:ascii="Century Schoolbook" w:eastAsia="Times New Roman" w:hAnsi="Century Schoolbook" w:cs="Calibri"/>
          <w:sz w:val="28"/>
          <w:szCs w:val="28"/>
          <w:lang w:eastAsia="sk-SK"/>
        </w:rPr>
      </w:pPr>
    </w:p>
    <w:p w:rsidR="00F534A0" w:rsidRDefault="00F534A0" w:rsidP="007111E3">
      <w:pPr>
        <w:rPr>
          <w:rFonts w:ascii="Century Schoolbook" w:eastAsia="Times New Roman" w:hAnsi="Century Schoolbook" w:cs="Calibri"/>
          <w:sz w:val="28"/>
          <w:szCs w:val="28"/>
          <w:lang w:eastAsia="sk-SK"/>
        </w:rPr>
      </w:pPr>
    </w:p>
    <w:p w:rsidR="007111E3" w:rsidRPr="00F534A0" w:rsidRDefault="007111E3" w:rsidP="007111E3">
      <w:pPr>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lastRenderedPageBreak/>
        <w:t>Oddiel II</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spacing w:after="120" w:line="240" w:lineRule="auto"/>
        <w:ind w:left="283"/>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Spôsob uzavretia a platnosť zmluvy o preprave vecí vo vnútroštátnej cestnej nákladnej doprave</w:t>
      </w:r>
    </w:p>
    <w:p w:rsidR="00F534A0" w:rsidRPr="00F534A0" w:rsidRDefault="00F534A0" w:rsidP="00F534A0">
      <w:pPr>
        <w:spacing w:after="120" w:line="240" w:lineRule="auto"/>
        <w:ind w:left="283"/>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6</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Základné ustanovenie k zmluve o preprave vecí vo vnútroštátnej cestnej nákladnej doprave</w:t>
      </w:r>
    </w:p>
    <w:p w:rsidR="00F534A0" w:rsidRPr="00F534A0" w:rsidRDefault="00F534A0" w:rsidP="00F534A0">
      <w:pPr>
        <w:spacing w:after="120" w:line="240" w:lineRule="auto"/>
        <w:rPr>
          <w:rFonts w:ascii="Century Schoolbook" w:eastAsia="Times New Roman" w:hAnsi="Century Schoolbook" w:cs="Calibri"/>
          <w:sz w:val="28"/>
          <w:szCs w:val="28"/>
          <w:lang w:eastAsia="sk-SK"/>
        </w:rPr>
      </w:pP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je dopravcovi známy príjemca zásielky, je povinný doručiť mu zásielku, alebo ak má podľa zmluvy príjemca zásielku v mieste určenia vyzdvihnúť, oznámiť mu ukončenie prepravy.</w:t>
      </w:r>
    </w:p>
    <w:p w:rsidR="00F534A0" w:rsidRPr="00F534A0" w:rsidRDefault="00F534A0" w:rsidP="00F534A0">
      <w:pPr>
        <w:numPr>
          <w:ilvl w:val="0"/>
          <w:numId w:val="7"/>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lastRenderedPageBreak/>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F534A0" w:rsidRPr="00F534A0" w:rsidRDefault="00F534A0" w:rsidP="00F534A0">
      <w:pPr>
        <w:numPr>
          <w:ilvl w:val="0"/>
          <w:numId w:val="7"/>
        </w:numPr>
        <w:spacing w:after="120" w:line="240" w:lineRule="auto"/>
        <w:ind w:left="709" w:hanging="283"/>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7</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Povinnosti objednávateľa prepravy a príjemcu zásielky</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miesto odoslania a miesto určenia zásielky (presnú adresu),</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je požadovaný tak aj čas nakládky a čas vykládky,</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pri zásielkach prepravovaných do opravy aj informácie o druhu a rozsahu poškodenia.</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lastRenderedPageBreak/>
        <w:t>dohodnutú odplatu za vykonanie  prepravy (cenu za prepravu).</w:t>
      </w:r>
    </w:p>
    <w:p w:rsidR="00F534A0" w:rsidRPr="00F534A0" w:rsidRDefault="00F534A0" w:rsidP="00F534A0">
      <w:pPr>
        <w:spacing w:after="120" w:line="240" w:lineRule="auto"/>
        <w:ind w:left="360"/>
        <w:jc w:val="both"/>
        <w:rPr>
          <w:rFonts w:ascii="Century Schoolbook" w:eastAsia="Times New Roman" w:hAnsi="Century Schoolbook" w:cs="Calibri"/>
          <w:sz w:val="28"/>
          <w:szCs w:val="28"/>
          <w:lang w:eastAsia="sk-SK"/>
        </w:rPr>
      </w:pP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je povinný na požiadanie odosielateľa prevzatie zásielky písomne potvrdiť.</w:t>
      </w: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Prepravná zmluva vzniká medzi objednávateľom (odosielateľom alebo príjemcom) a dopravcom</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prijatím objednávky,</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ak ide o prepravu, ktorú nie je potrebné objednávať tak </w:t>
      </w:r>
      <w:proofErr w:type="spellStart"/>
      <w:r w:rsidRPr="00F534A0">
        <w:rPr>
          <w:rFonts w:ascii="Century Schoolbook" w:eastAsia="Times New Roman" w:hAnsi="Century Schoolbook" w:cs="Calibri"/>
          <w:sz w:val="28"/>
          <w:szCs w:val="28"/>
          <w:lang w:eastAsia="sk-SK"/>
        </w:rPr>
        <w:t>započatím</w:t>
      </w:r>
      <w:proofErr w:type="spellEnd"/>
      <w:r w:rsidRPr="00F534A0">
        <w:rPr>
          <w:rFonts w:ascii="Century Schoolbook" w:eastAsia="Times New Roman" w:hAnsi="Century Schoolbook" w:cs="Calibri"/>
          <w:sz w:val="28"/>
          <w:szCs w:val="28"/>
          <w:lang w:eastAsia="sk-SK"/>
        </w:rPr>
        <w:t xml:space="preserve"> prepravy,</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prevzatím zásielky k preprave.</w:t>
      </w:r>
    </w:p>
    <w:p w:rsidR="00F534A0" w:rsidRPr="00F534A0" w:rsidRDefault="00F534A0" w:rsidP="00F534A0">
      <w:pPr>
        <w:spacing w:after="120" w:line="240" w:lineRule="auto"/>
        <w:ind w:left="283"/>
        <w:jc w:val="both"/>
        <w:rPr>
          <w:rFonts w:ascii="Century Schoolbook" w:eastAsia="Times New Roman" w:hAnsi="Century Schoolbook" w:cs="Calibri"/>
          <w:sz w:val="28"/>
          <w:szCs w:val="28"/>
          <w:lang w:eastAsia="sk-SK"/>
        </w:rPr>
      </w:pPr>
    </w:p>
    <w:p w:rsidR="00F534A0" w:rsidRPr="00F534A0" w:rsidRDefault="00F534A0" w:rsidP="00F534A0">
      <w:pPr>
        <w:numPr>
          <w:ilvl w:val="0"/>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Objednávka je prijatá</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F534A0" w:rsidRPr="00F534A0" w:rsidRDefault="00F534A0" w:rsidP="00F534A0">
      <w:pPr>
        <w:numPr>
          <w:ilvl w:val="1"/>
          <w:numId w:val="8"/>
        </w:numPr>
        <w:spacing w:after="120" w:line="240" w:lineRule="auto"/>
        <w:jc w:val="both"/>
        <w:rPr>
          <w:rFonts w:ascii="Century Schoolbook" w:eastAsia="Times New Roman" w:hAnsi="Century Schoolbook" w:cs="Calibri"/>
          <w:sz w:val="28"/>
          <w:szCs w:val="28"/>
          <w:lang w:eastAsia="sk-SK"/>
        </w:rPr>
      </w:pPr>
      <w:proofErr w:type="spellStart"/>
      <w:r w:rsidRPr="00F534A0">
        <w:rPr>
          <w:rFonts w:ascii="Century Schoolbook" w:eastAsia="Times New Roman" w:hAnsi="Century Schoolbook" w:cs="Calibri"/>
          <w:sz w:val="28"/>
          <w:szCs w:val="28"/>
          <w:lang w:eastAsia="sk-SK"/>
        </w:rPr>
        <w:t>započatím</w:t>
      </w:r>
      <w:proofErr w:type="spellEnd"/>
      <w:r w:rsidRPr="00F534A0">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F534A0" w:rsidRPr="00F534A0" w:rsidRDefault="00F534A0" w:rsidP="00F534A0">
      <w:pPr>
        <w:spacing w:after="120" w:line="240" w:lineRule="auto"/>
        <w:ind w:left="720"/>
        <w:jc w:val="both"/>
        <w:rPr>
          <w:rFonts w:ascii="Century Schoolbook" w:eastAsia="Times New Roman" w:hAnsi="Century Schoolbook" w:cs="Calibri"/>
          <w:sz w:val="28"/>
          <w:szCs w:val="28"/>
          <w:lang w:eastAsia="sk-SK"/>
        </w:rPr>
      </w:pP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lastRenderedPageBreak/>
        <w:t>Ak vyhovie dopravca návrhu príjemcu zásielky na jej ďalšiu prepravu inému príjemcovi vzniká nová prepravná zmluva.</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viazne na zásielke niekoľko zádržných práv, má zádržné právo dopravcu prednosť pred zádržnými právami vzniknutými predtým.</w:t>
      </w:r>
    </w:p>
    <w:p w:rsidR="00F534A0" w:rsidRPr="00F534A0" w:rsidRDefault="00F534A0" w:rsidP="00F534A0">
      <w:pPr>
        <w:numPr>
          <w:ilvl w:val="0"/>
          <w:numId w:val="8"/>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lastRenderedPageBreak/>
        <w:t>Zádržné právo dopravcu má prednosť pred zádržným právom zasielateľa.</w:t>
      </w:r>
    </w:p>
    <w:p w:rsidR="00F534A0" w:rsidRPr="00F534A0" w:rsidRDefault="00F534A0" w:rsidP="00F534A0">
      <w:pPr>
        <w:spacing w:after="120" w:line="240" w:lineRule="auto"/>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8</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Zodpovednosť dopravcu za škodu na zásielke a  za nedodržanie podmienok prepravy</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9"/>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F534A0" w:rsidRPr="00F534A0" w:rsidRDefault="00F534A0" w:rsidP="00F534A0">
      <w:pPr>
        <w:numPr>
          <w:ilvl w:val="0"/>
          <w:numId w:val="9"/>
        </w:numPr>
        <w:spacing w:after="120" w:line="240" w:lineRule="auto"/>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Za škodu na zásielke však dopravca nezodpovedá, ak preukáže, že bola spôsobená:</w:t>
      </w:r>
      <w:r w:rsidRPr="00F534A0">
        <w:rPr>
          <w:rFonts w:ascii="Century Schoolbook" w:eastAsia="Times New Roman" w:hAnsi="Century Schoolbook" w:cs="Calibri"/>
          <w:sz w:val="28"/>
          <w:szCs w:val="28"/>
          <w:lang w:eastAsia="sk-SK"/>
        </w:rPr>
        <w:br/>
      </w:r>
    </w:p>
    <w:p w:rsidR="00F534A0" w:rsidRPr="00F534A0" w:rsidRDefault="00F534A0" w:rsidP="00F534A0">
      <w:pPr>
        <w:numPr>
          <w:ilvl w:val="0"/>
          <w:numId w:val="10"/>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odosielateľom, príjemcom alebo vlastníkom zásielky,</w:t>
      </w:r>
    </w:p>
    <w:p w:rsidR="00F534A0" w:rsidRPr="00F534A0" w:rsidRDefault="00F534A0" w:rsidP="00F534A0">
      <w:pPr>
        <w:numPr>
          <w:ilvl w:val="0"/>
          <w:numId w:val="10"/>
        </w:numPr>
        <w:spacing w:after="120" w:line="240" w:lineRule="auto"/>
        <w:jc w:val="both"/>
        <w:rPr>
          <w:rFonts w:ascii="Century Schoolbook" w:eastAsia="Times New Roman" w:hAnsi="Century Schoolbook" w:cs="Calibri"/>
          <w:color w:val="000000"/>
          <w:sz w:val="28"/>
          <w:szCs w:val="28"/>
          <w:lang w:eastAsia="sk-SK"/>
        </w:rPr>
      </w:pPr>
      <w:proofErr w:type="spellStart"/>
      <w:r w:rsidRPr="00F534A0">
        <w:rPr>
          <w:rFonts w:ascii="Century Schoolbook" w:eastAsia="Times New Roman" w:hAnsi="Century Schoolbook" w:cs="Calibri"/>
          <w:color w:val="000000"/>
          <w:sz w:val="28"/>
          <w:szCs w:val="28"/>
          <w:lang w:eastAsia="sk-SK"/>
        </w:rPr>
        <w:t>vadou</w:t>
      </w:r>
      <w:proofErr w:type="spellEnd"/>
      <w:r w:rsidRPr="00F534A0">
        <w:rPr>
          <w:rFonts w:ascii="Century Schoolbook" w:eastAsia="Times New Roman" w:hAnsi="Century Schoolbook" w:cs="Calibri"/>
          <w:color w:val="000000"/>
          <w:sz w:val="28"/>
          <w:szCs w:val="28"/>
          <w:lang w:eastAsia="sk-SK"/>
        </w:rPr>
        <w:t xml:space="preserve"> alebo prirodzenou povahou obsahu zásielky včítane obvyklého úbytku, </w:t>
      </w:r>
    </w:p>
    <w:p w:rsidR="00F534A0" w:rsidRPr="00F534A0" w:rsidRDefault="00F534A0" w:rsidP="00F534A0">
      <w:pPr>
        <w:numPr>
          <w:ilvl w:val="0"/>
          <w:numId w:val="10"/>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F534A0" w:rsidRPr="00F534A0" w:rsidRDefault="00F534A0" w:rsidP="00F534A0">
      <w:pPr>
        <w:numPr>
          <w:ilvl w:val="0"/>
          <w:numId w:val="10"/>
        </w:numPr>
        <w:spacing w:after="120" w:line="240" w:lineRule="auto"/>
        <w:jc w:val="both"/>
        <w:rPr>
          <w:rFonts w:ascii="Century Schoolbook" w:eastAsia="Times New Roman" w:hAnsi="Century Schoolbook" w:cs="Calibri"/>
          <w:color w:val="000000"/>
          <w:sz w:val="28"/>
          <w:szCs w:val="28"/>
          <w:lang w:eastAsia="sk-SK"/>
        </w:rPr>
      </w:pPr>
      <w:proofErr w:type="spellStart"/>
      <w:r w:rsidRPr="00F534A0">
        <w:rPr>
          <w:rFonts w:ascii="Century Schoolbook" w:eastAsia="Times New Roman" w:hAnsi="Century Schoolbook" w:cs="Calibri"/>
          <w:color w:val="000000"/>
          <w:sz w:val="28"/>
          <w:szCs w:val="28"/>
          <w:lang w:eastAsia="sk-SK"/>
        </w:rPr>
        <w:t>vadným</w:t>
      </w:r>
      <w:proofErr w:type="spellEnd"/>
      <w:r w:rsidRPr="00F534A0">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F534A0">
        <w:rPr>
          <w:rFonts w:ascii="Century Schoolbook" w:eastAsia="Times New Roman" w:hAnsi="Century Schoolbook" w:cs="Calibri"/>
          <w:color w:val="000000"/>
          <w:sz w:val="28"/>
          <w:szCs w:val="28"/>
          <w:lang w:eastAsia="sk-SK"/>
        </w:rPr>
        <w:t>vadnosť</w:t>
      </w:r>
      <w:proofErr w:type="spellEnd"/>
      <w:r w:rsidRPr="00F534A0">
        <w:rPr>
          <w:rFonts w:ascii="Century Schoolbook" w:eastAsia="Times New Roman" w:hAnsi="Century Schoolbook" w:cs="Calibri"/>
          <w:color w:val="000000"/>
          <w:sz w:val="28"/>
          <w:szCs w:val="28"/>
          <w:lang w:eastAsia="sk-SK"/>
        </w:rPr>
        <w:t xml:space="preserve"> obalu poznamenaná; ak neupozornil dopravca na </w:t>
      </w:r>
      <w:proofErr w:type="spellStart"/>
      <w:r w:rsidRPr="00F534A0">
        <w:rPr>
          <w:rFonts w:ascii="Century Schoolbook" w:eastAsia="Times New Roman" w:hAnsi="Century Schoolbook" w:cs="Calibri"/>
          <w:color w:val="000000"/>
          <w:sz w:val="28"/>
          <w:szCs w:val="28"/>
          <w:lang w:eastAsia="sk-SK"/>
        </w:rPr>
        <w:t>vadnosť</w:t>
      </w:r>
      <w:proofErr w:type="spellEnd"/>
      <w:r w:rsidRPr="00F534A0">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F534A0">
        <w:rPr>
          <w:rFonts w:ascii="Century Schoolbook" w:eastAsia="Times New Roman" w:hAnsi="Century Schoolbook" w:cs="Calibri"/>
          <w:color w:val="000000"/>
          <w:sz w:val="28"/>
          <w:szCs w:val="28"/>
          <w:lang w:eastAsia="sk-SK"/>
        </w:rPr>
        <w:t>vadnosti</w:t>
      </w:r>
      <w:proofErr w:type="spellEnd"/>
      <w:r w:rsidRPr="00F534A0">
        <w:rPr>
          <w:rFonts w:ascii="Century Schoolbook" w:eastAsia="Times New Roman" w:hAnsi="Century Schoolbook" w:cs="Calibri"/>
          <w:color w:val="000000"/>
          <w:sz w:val="28"/>
          <w:szCs w:val="28"/>
          <w:lang w:eastAsia="sk-SK"/>
        </w:rPr>
        <w:t xml:space="preserve"> len vtedy, ak </w:t>
      </w:r>
      <w:proofErr w:type="spellStart"/>
      <w:r w:rsidRPr="00F534A0">
        <w:rPr>
          <w:rFonts w:ascii="Century Schoolbook" w:eastAsia="Times New Roman" w:hAnsi="Century Schoolbook" w:cs="Calibri"/>
          <w:color w:val="000000"/>
          <w:sz w:val="28"/>
          <w:szCs w:val="28"/>
          <w:lang w:eastAsia="sk-SK"/>
        </w:rPr>
        <w:t>vadnosť</w:t>
      </w:r>
      <w:proofErr w:type="spellEnd"/>
      <w:r w:rsidRPr="00F534A0">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F534A0" w:rsidRPr="00F534A0" w:rsidRDefault="00F534A0" w:rsidP="00F534A0">
      <w:pPr>
        <w:numPr>
          <w:ilvl w:val="0"/>
          <w:numId w:val="10"/>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Pri škode na zásielke vzniknutej podľa odseku (2) je dopravca povinný vynaložiť odbornú starostlivosť, aby škoda bola čo najmenšia.</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Pri strate alebo zničení zásielky je dopravca povinný nahradiť cenu, ktorú zásielka mala v čase, keď bola odovzdaná dopravcovi.</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lastRenderedPageBreak/>
        <w:t>Pri poškodení alebo znehodnotení zásielky je dopravca povinný nahradiť rozdiel medzi cenou, ktorú mala zásielka v čase jej prevzatia dopravcom, a cenou, ktorú by  v tomto čase mala poškodená alebo znehodnotená zásielka.</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F534A0" w:rsidRPr="00F534A0" w:rsidRDefault="00F534A0" w:rsidP="00F534A0">
      <w:pPr>
        <w:numPr>
          <w:ilvl w:val="0"/>
          <w:numId w:val="9"/>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F534A0">
        <w:rPr>
          <w:rFonts w:ascii="Century Schoolbook" w:eastAsia="Times New Roman" w:hAnsi="Century Schoolbook" w:cs="Times New Roman"/>
          <w:sz w:val="28"/>
          <w:szCs w:val="28"/>
          <w:lang w:eastAsia="sk-SK"/>
        </w:rPr>
        <w:tab/>
        <w:t xml:space="preserve">odvrátiť a ktorých následky odstrániť nie je v jeho moci.  </w:t>
      </w:r>
    </w:p>
    <w:p w:rsidR="00F534A0" w:rsidRPr="00F534A0" w:rsidRDefault="00F534A0" w:rsidP="00F534A0">
      <w:pPr>
        <w:numPr>
          <w:ilvl w:val="0"/>
          <w:numId w:val="9"/>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F534A0" w:rsidRPr="00F534A0" w:rsidRDefault="00F534A0" w:rsidP="00F534A0">
      <w:pPr>
        <w:numPr>
          <w:ilvl w:val="0"/>
          <w:numId w:val="9"/>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alebo poškodenie vznikne z osobitného nebezpečenstva súvisiaceho s jednou alebo s viacerými z týchto skutočností:  </w:t>
      </w:r>
    </w:p>
    <w:p w:rsidR="00F534A0" w:rsidRPr="00F534A0" w:rsidRDefault="00F534A0" w:rsidP="00F534A0">
      <w:pPr>
        <w:spacing w:after="0" w:line="240" w:lineRule="auto"/>
        <w:ind w:left="720"/>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 </w:t>
      </w:r>
      <w:r w:rsidRPr="00F534A0">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F534A0" w:rsidRPr="00F534A0" w:rsidRDefault="00F534A0" w:rsidP="00F534A0">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lastRenderedPageBreak/>
        <w:t xml:space="preserve">b) </w:t>
      </w:r>
      <w:r w:rsidRPr="00F534A0">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F534A0">
        <w:rPr>
          <w:rFonts w:ascii="Century Schoolbook" w:eastAsia="Times New Roman" w:hAnsi="Century Schoolbook" w:cs="Times New Roman"/>
          <w:sz w:val="28"/>
          <w:szCs w:val="28"/>
          <w:lang w:eastAsia="sk-SK"/>
        </w:rPr>
        <w:tab/>
        <w:t xml:space="preserve">balená alebo ak nie je balená vôbec, vystavená stratám alebo poškodeniam; </w:t>
      </w:r>
    </w:p>
    <w:p w:rsidR="00F534A0" w:rsidRPr="00F534A0" w:rsidRDefault="00F534A0" w:rsidP="00F534A0">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c) </w:t>
      </w:r>
      <w:r w:rsidRPr="00F534A0">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F534A0" w:rsidRPr="00F534A0" w:rsidRDefault="00F534A0" w:rsidP="00F534A0">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 </w:t>
      </w:r>
      <w:r w:rsidRPr="00F534A0">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F534A0">
        <w:rPr>
          <w:rFonts w:ascii="Century Schoolbook" w:eastAsia="Times New Roman" w:hAnsi="Century Schoolbook" w:cs="Times New Roman"/>
          <w:sz w:val="28"/>
          <w:szCs w:val="28"/>
          <w:lang w:eastAsia="sk-SK"/>
        </w:rPr>
        <w:tab/>
        <w:t xml:space="preserve">alebo </w:t>
      </w:r>
      <w:r w:rsidRPr="00F534A0">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F534A0">
        <w:rPr>
          <w:rFonts w:ascii="Century Schoolbook" w:eastAsia="Times New Roman" w:hAnsi="Century Schoolbook" w:cs="Times New Roman"/>
          <w:sz w:val="28"/>
          <w:szCs w:val="28"/>
          <w:lang w:eastAsia="sk-SK"/>
        </w:rPr>
        <w:tab/>
        <w:t xml:space="preserve">úbytkom alebo pôsobením hmyzu alebo hlodavcov; </w:t>
      </w:r>
    </w:p>
    <w:p w:rsidR="00F534A0" w:rsidRPr="00F534A0" w:rsidRDefault="00F534A0" w:rsidP="00F534A0">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e) </w:t>
      </w:r>
      <w:r w:rsidRPr="00F534A0">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F534A0" w:rsidRPr="00F534A0" w:rsidRDefault="00F534A0" w:rsidP="00F534A0">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f) </w:t>
      </w:r>
      <w:r w:rsidRPr="00F534A0">
        <w:rPr>
          <w:rFonts w:ascii="Century Schoolbook" w:eastAsia="Times New Roman" w:hAnsi="Century Schoolbook" w:cs="Times New Roman"/>
          <w:sz w:val="28"/>
          <w:szCs w:val="28"/>
          <w:lang w:eastAsia="sk-SK"/>
        </w:rPr>
        <w:tab/>
        <w:t xml:space="preserve">preprava živých zvierat.  </w:t>
      </w:r>
    </w:p>
    <w:p w:rsidR="00F534A0" w:rsidRPr="00F534A0" w:rsidRDefault="00F534A0" w:rsidP="00F534A0">
      <w:pPr>
        <w:spacing w:after="0" w:line="240" w:lineRule="auto"/>
        <w:ind w:left="720"/>
        <w:contextualSpacing/>
        <w:jc w:val="both"/>
        <w:rPr>
          <w:rFonts w:ascii="Century Schoolbook" w:eastAsia="Times New Roman" w:hAnsi="Century Schoolbook" w:cs="Times New Roman"/>
          <w:sz w:val="28"/>
          <w:szCs w:val="28"/>
          <w:lang w:eastAsia="sk-SK"/>
        </w:rPr>
      </w:pPr>
    </w:p>
    <w:p w:rsidR="00F534A0" w:rsidRPr="00F534A0" w:rsidRDefault="00F534A0" w:rsidP="00F534A0">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F534A0" w:rsidRPr="00F534A0" w:rsidRDefault="00F534A0" w:rsidP="00F534A0">
      <w:pPr>
        <w:numPr>
          <w:ilvl w:val="0"/>
          <w:numId w:val="9"/>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F534A0" w:rsidRPr="00F534A0" w:rsidRDefault="00F534A0" w:rsidP="00F534A0">
      <w:pPr>
        <w:numPr>
          <w:ilvl w:val="0"/>
          <w:numId w:val="9"/>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F534A0" w:rsidRPr="00F534A0" w:rsidRDefault="00F534A0" w:rsidP="00F534A0">
      <w:pPr>
        <w:spacing w:after="0" w:line="240" w:lineRule="auto"/>
        <w:ind w:left="720"/>
        <w:contextualSpacing/>
        <w:jc w:val="both"/>
        <w:rPr>
          <w:rFonts w:ascii="Century Schoolbook" w:eastAsia="Times New Roman" w:hAnsi="Century Schoolbook" w:cs="Times New Roman"/>
          <w:sz w:val="28"/>
          <w:szCs w:val="28"/>
          <w:lang w:eastAsia="sk-SK"/>
        </w:rPr>
      </w:pPr>
    </w:p>
    <w:p w:rsidR="00F534A0" w:rsidRPr="00F534A0" w:rsidRDefault="00F534A0" w:rsidP="00F534A0">
      <w:pPr>
        <w:numPr>
          <w:ilvl w:val="0"/>
          <w:numId w:val="9"/>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Ak dopravca osvedčí, že podľa okolností prípadu mohla strata alebo poškodenie zásielky vzniknúť z jedného alebo z niekoľkých zvláštnych nebezpečenstiev uvedených v dohovore CMR v článku 17 od. 4, predpokladá sa, že vznikli z týchto nebezpečenstiev. Oprávnený môže </w:t>
      </w:r>
      <w:r w:rsidRPr="00F534A0">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w:t>
      </w:r>
      <w:r w:rsidRPr="00F534A0">
        <w:rPr>
          <w:rFonts w:ascii="Century Schoolbook" w:eastAsia="Times New Roman" w:hAnsi="Century Schoolbook" w:cs="Times New Roman"/>
          <w:sz w:val="28"/>
          <w:szCs w:val="28"/>
          <w:lang w:eastAsia="sk-SK"/>
        </w:rPr>
        <w:lastRenderedPageBreak/>
        <w:t>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F534A0" w:rsidRPr="00F534A0" w:rsidRDefault="00F534A0" w:rsidP="00F534A0">
      <w:pPr>
        <w:numPr>
          <w:ilvl w:val="0"/>
          <w:numId w:val="9"/>
        </w:numPr>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F534A0" w:rsidRPr="00F534A0" w:rsidRDefault="00F534A0" w:rsidP="00F534A0">
      <w:pPr>
        <w:numPr>
          <w:ilvl w:val="0"/>
          <w:numId w:val="9"/>
        </w:numPr>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F534A0">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F534A0" w:rsidRPr="00F534A0" w:rsidRDefault="00F534A0" w:rsidP="00F534A0">
      <w:pPr>
        <w:numPr>
          <w:ilvl w:val="0"/>
          <w:numId w:val="9"/>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 Dopravca môže nebezpečné zásielky, o nebezpečnej povahe ktorých v zmysle predchádzajúceho odseku tohto článku nevedel, kedykoľvek a kdekoľvek zložiť, zničiť alebo </w:t>
      </w:r>
      <w:r w:rsidRPr="00F534A0">
        <w:rPr>
          <w:rFonts w:ascii="Century Schoolbook" w:eastAsia="Times New Roman" w:hAnsi="Century Schoolbook" w:cs="Times New Roman"/>
          <w:sz w:val="28"/>
          <w:szCs w:val="28"/>
          <w:lang w:eastAsia="sk-SK"/>
        </w:rPr>
        <w:tab/>
        <w:t xml:space="preserve">zneškodniť, a to bez akejkoľvek povinnosti nahradiť škodu; okrem toho odosielateľ zodpovedá za všetky výdavky a škody </w:t>
      </w:r>
      <w:r w:rsidRPr="00F534A0">
        <w:rPr>
          <w:rFonts w:ascii="Century Schoolbook" w:eastAsia="Times New Roman" w:hAnsi="Century Schoolbook" w:cs="Times New Roman"/>
          <w:sz w:val="28"/>
          <w:szCs w:val="28"/>
          <w:lang w:eastAsia="sk-SK"/>
        </w:rPr>
        <w:lastRenderedPageBreak/>
        <w:t xml:space="preserve">vzniknuvšie odovzdaním takej zásielky na prepravu alebo jej prepravou. </w:t>
      </w:r>
    </w:p>
    <w:p w:rsidR="00F534A0" w:rsidRPr="00F534A0" w:rsidRDefault="00F534A0" w:rsidP="00F534A0">
      <w:pPr>
        <w:numPr>
          <w:ilvl w:val="0"/>
          <w:numId w:val="9"/>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F534A0" w:rsidRPr="00F534A0" w:rsidRDefault="00F534A0" w:rsidP="00F534A0">
      <w:pPr>
        <w:numPr>
          <w:ilvl w:val="0"/>
          <w:numId w:val="9"/>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F534A0">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F534A0" w:rsidRPr="00F534A0" w:rsidRDefault="00F534A0" w:rsidP="00F534A0">
      <w:pPr>
        <w:numPr>
          <w:ilvl w:val="0"/>
          <w:numId w:val="9"/>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F534A0">
        <w:rPr>
          <w:rFonts w:ascii="Century Schoolbook" w:eastAsia="Times New Roman" w:hAnsi="Century Schoolbook" w:cs="Times New Roman"/>
          <w:sz w:val="28"/>
          <w:szCs w:val="28"/>
          <w:lang w:eastAsia="sk-SK"/>
        </w:rPr>
        <w:t>prejednáva</w:t>
      </w:r>
      <w:proofErr w:type="spellEnd"/>
      <w:r w:rsidRPr="00F534A0">
        <w:rPr>
          <w:rFonts w:ascii="Century Schoolbook" w:eastAsia="Times New Roman" w:hAnsi="Century Schoolbook" w:cs="Times New Roman"/>
          <w:sz w:val="28"/>
          <w:szCs w:val="28"/>
          <w:lang w:eastAsia="sk-SK"/>
        </w:rPr>
        <w:t xml:space="preserve">, považuje za rovnocenné úmyslu.  </w:t>
      </w:r>
    </w:p>
    <w:p w:rsidR="00F534A0" w:rsidRPr="00F534A0" w:rsidRDefault="00F534A0" w:rsidP="00F534A0">
      <w:pPr>
        <w:numPr>
          <w:ilvl w:val="0"/>
          <w:numId w:val="9"/>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F534A0">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Ak hrozí bezprostredne podstatná škoda na zásielke a ak nie je čas vyžiadať si pokyny odosielateľa alebo ak váha odosielateľ s takými pokynmi, môže dopravca zásielku vhodným spôsobom predať na účet odosielateľa.</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lastRenderedPageBreak/>
        <w:t>Dopravca môže svoj záväzok plniť pomocou ďalšieho dopravcu a zodpovedá pritom, akoby prepravu uskutočňoval sám.</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 xml:space="preserve">  </w:t>
      </w:r>
      <w:r w:rsidRPr="00F534A0">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 xml:space="preserve"> </w:t>
      </w:r>
      <w:r w:rsidRPr="00F534A0">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F534A0" w:rsidRPr="00F534A0" w:rsidRDefault="00F534A0" w:rsidP="00F534A0">
      <w:pPr>
        <w:numPr>
          <w:ilvl w:val="0"/>
          <w:numId w:val="9"/>
        </w:numPr>
        <w:spacing w:after="120" w:line="240" w:lineRule="auto"/>
        <w:jc w:val="both"/>
        <w:rPr>
          <w:rFonts w:ascii="Century Schoolbook" w:eastAsia="Times New Roman" w:hAnsi="Century Schoolbook" w:cs="Calibri"/>
          <w:color w:val="000000"/>
          <w:sz w:val="28"/>
          <w:szCs w:val="28"/>
          <w:lang w:eastAsia="sk-SK"/>
        </w:rPr>
      </w:pPr>
      <w:r w:rsidRPr="00F534A0">
        <w:rPr>
          <w:rFonts w:ascii="Century Schoolbook" w:eastAsia="Times New Roman" w:hAnsi="Century Schoolbook" w:cs="Calibri"/>
          <w:color w:val="000000"/>
          <w:sz w:val="28"/>
          <w:szCs w:val="28"/>
          <w:lang w:eastAsia="sk-SK"/>
        </w:rPr>
        <w:t xml:space="preserve"> </w:t>
      </w:r>
      <w:r w:rsidRPr="00F534A0">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F534A0" w:rsidRPr="00F534A0" w:rsidRDefault="00F534A0" w:rsidP="00F534A0">
      <w:pPr>
        <w:spacing w:after="0" w:line="240" w:lineRule="auto"/>
        <w:jc w:val="both"/>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9</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Podmienky zmeny prepravnej zmluvy a odstúpenia od zmluvy</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Príjemca zásielky môže navrhnúť a požiadať písomne, aby mu bola vydaná na inom mieste vykládky.</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O návrhu zmeny prepravnej zmluvy platia tiež ustanovenia čl. 7. </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F534A0">
        <w:rPr>
          <w:rFonts w:ascii="Century Schoolbook" w:eastAsia="Times New Roman" w:hAnsi="Century Schoolbook" w:cs="Calibri"/>
          <w:sz w:val="28"/>
          <w:szCs w:val="28"/>
          <w:lang w:eastAsia="sk-SK"/>
        </w:rPr>
        <w:t>započať</w:t>
      </w:r>
      <w:proofErr w:type="spellEnd"/>
      <w:r w:rsidRPr="00F534A0">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F534A0" w:rsidRPr="00F534A0" w:rsidRDefault="00F534A0" w:rsidP="00F534A0">
      <w:pPr>
        <w:numPr>
          <w:ilvl w:val="0"/>
          <w:numId w:val="11"/>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F534A0" w:rsidRPr="00F534A0" w:rsidRDefault="00F534A0" w:rsidP="00F534A0">
      <w:pPr>
        <w:spacing w:after="120" w:line="240" w:lineRule="auto"/>
        <w:jc w:val="center"/>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ab/>
      </w:r>
      <w:r w:rsidRPr="00F534A0">
        <w:rPr>
          <w:rFonts w:ascii="Century Schoolbook" w:eastAsia="Times New Roman" w:hAnsi="Century Schoolbook" w:cs="Calibri"/>
          <w:b/>
          <w:sz w:val="28"/>
          <w:szCs w:val="28"/>
          <w:lang w:eastAsia="sk-SK"/>
        </w:rPr>
        <w:t>Článok 10</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Prepravné listiny v nákladnej cestnej doprave</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12"/>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F534A0" w:rsidRPr="00F534A0" w:rsidRDefault="00F534A0" w:rsidP="00F534A0">
      <w:pPr>
        <w:numPr>
          <w:ilvl w:val="0"/>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Prepravná listina sa odovzdáva dopravcovi, ak nebolo dohodnuté inak spolu so zásielkou.</w:t>
      </w:r>
    </w:p>
    <w:p w:rsidR="00F534A0" w:rsidRPr="00F534A0" w:rsidRDefault="00F534A0" w:rsidP="00F534A0">
      <w:pPr>
        <w:numPr>
          <w:ilvl w:val="0"/>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lastRenderedPageBreak/>
        <w:t>Prepravná listina musí obsahovať najmenej tieto údaje:</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názov (meno) odosielateľa a príjemcu,</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obvyklé pomenovanie obsahu zásielky a jej obalu,</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počet kusov,</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celkovú hmotnosť zásielky,</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miesto nakládky a miesto vykládky,</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dátum a potvrdenie prevzatia zásielky dopravcom a príjemcom,</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miesto pre výhrady dopravcu.</w:t>
      </w:r>
    </w:p>
    <w:p w:rsidR="00F534A0" w:rsidRPr="00F534A0" w:rsidRDefault="00F534A0" w:rsidP="00F534A0">
      <w:pPr>
        <w:numPr>
          <w:ilvl w:val="0"/>
          <w:numId w:val="12"/>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Prepravnou listinou vo vnútroštátnej  cestnej nákladnej doprave je</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prepravný list vyplnený a odovzdaný odosielateľom,</w:t>
      </w:r>
    </w:p>
    <w:p w:rsidR="00F534A0" w:rsidRPr="00F534A0" w:rsidRDefault="00F534A0" w:rsidP="00F534A0">
      <w:pPr>
        <w:numPr>
          <w:ilvl w:val="1"/>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dodací list, pokiaľ vyhovuje uvedeným podmienkam.</w:t>
      </w:r>
    </w:p>
    <w:p w:rsidR="00F534A0" w:rsidRPr="00F534A0" w:rsidRDefault="00F534A0" w:rsidP="00F534A0">
      <w:pPr>
        <w:spacing w:after="120" w:line="240" w:lineRule="auto"/>
        <w:ind w:left="720"/>
        <w:jc w:val="both"/>
        <w:rPr>
          <w:rFonts w:ascii="Century Schoolbook" w:eastAsia="Times New Roman" w:hAnsi="Century Schoolbook" w:cs="Calibri"/>
          <w:b/>
          <w:sz w:val="28"/>
          <w:szCs w:val="28"/>
          <w:lang w:eastAsia="sk-SK"/>
        </w:rPr>
      </w:pPr>
    </w:p>
    <w:p w:rsidR="00F534A0" w:rsidRPr="00F534A0" w:rsidRDefault="00F534A0" w:rsidP="00F534A0">
      <w:pPr>
        <w:numPr>
          <w:ilvl w:val="0"/>
          <w:numId w:val="12"/>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F534A0" w:rsidRPr="00F534A0" w:rsidRDefault="00F534A0" w:rsidP="00F534A0">
      <w:pPr>
        <w:numPr>
          <w:ilvl w:val="0"/>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F534A0" w:rsidRPr="00F534A0" w:rsidRDefault="00F534A0" w:rsidP="00F534A0">
      <w:pPr>
        <w:numPr>
          <w:ilvl w:val="0"/>
          <w:numId w:val="12"/>
        </w:numPr>
        <w:spacing w:after="120" w:line="240" w:lineRule="auto"/>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F534A0" w:rsidRPr="00F534A0" w:rsidRDefault="00F534A0" w:rsidP="00F534A0">
      <w:pPr>
        <w:numPr>
          <w:ilvl w:val="0"/>
          <w:numId w:val="12"/>
        </w:numPr>
        <w:spacing w:after="0" w:line="240" w:lineRule="auto"/>
        <w:contextualSpacing/>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br w:type="page"/>
      </w:r>
    </w:p>
    <w:p w:rsidR="00F534A0" w:rsidRPr="00F534A0" w:rsidRDefault="00F534A0" w:rsidP="00F534A0">
      <w:pPr>
        <w:spacing w:after="120" w:line="240" w:lineRule="auto"/>
        <w:ind w:left="283"/>
        <w:jc w:val="both"/>
        <w:rPr>
          <w:rFonts w:ascii="Century Schoolbook" w:eastAsia="Times New Roman" w:hAnsi="Century Schoolbook" w:cs="Calibri"/>
          <w:b/>
          <w:sz w:val="28"/>
          <w:szCs w:val="28"/>
          <w:lang w:eastAsia="sk-SK"/>
        </w:rPr>
      </w:pPr>
    </w:p>
    <w:p w:rsidR="00F534A0" w:rsidRPr="00F534A0" w:rsidRDefault="00F534A0" w:rsidP="00F534A0">
      <w:pPr>
        <w:spacing w:after="0" w:line="240" w:lineRule="auto"/>
        <w:ind w:left="283"/>
        <w:jc w:val="center"/>
        <w:rPr>
          <w:rFonts w:ascii="Century Schoolbook" w:eastAsia="Times New Roman" w:hAnsi="Century Schoolbook" w:cs="Calibri"/>
          <w:b/>
          <w:sz w:val="28"/>
          <w:szCs w:val="28"/>
          <w:lang w:eastAsia="sk-SK"/>
        </w:rPr>
      </w:pPr>
    </w:p>
    <w:p w:rsidR="00F534A0" w:rsidRPr="00F534A0" w:rsidRDefault="00F534A0" w:rsidP="00F534A0">
      <w:pPr>
        <w:ind w:left="3540"/>
        <w:contextualSpacing/>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Oddiel III</w:t>
      </w:r>
    </w:p>
    <w:p w:rsidR="00F534A0" w:rsidRPr="00F534A0" w:rsidRDefault="00F534A0" w:rsidP="00F534A0">
      <w:pPr>
        <w:spacing w:after="0" w:line="240" w:lineRule="auto"/>
        <w:ind w:left="360"/>
        <w:jc w:val="both"/>
        <w:rPr>
          <w:rFonts w:ascii="Century Schoolbook" w:eastAsia="Times New Roman" w:hAnsi="Century Schoolbook" w:cs="Calibri"/>
          <w:b/>
          <w:sz w:val="28"/>
          <w:szCs w:val="28"/>
          <w:lang w:eastAsia="sk-SK"/>
        </w:rPr>
      </w:pPr>
    </w:p>
    <w:p w:rsidR="00F534A0" w:rsidRPr="00F534A0" w:rsidRDefault="00F534A0" w:rsidP="00F534A0">
      <w:pPr>
        <w:spacing w:after="120" w:line="240" w:lineRule="auto"/>
        <w:ind w:left="1776" w:firstLine="348"/>
        <w:jc w:val="both"/>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 xml:space="preserve">   Záverečné ustanovenia</w:t>
      </w:r>
    </w:p>
    <w:p w:rsidR="00F534A0" w:rsidRPr="00F534A0" w:rsidRDefault="00F534A0" w:rsidP="00F534A0">
      <w:pPr>
        <w:spacing w:before="120"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11</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Reklamačné konanie</w:t>
      </w:r>
    </w:p>
    <w:p w:rsidR="00F534A0" w:rsidRPr="00F534A0" w:rsidRDefault="00F534A0" w:rsidP="00F534A0">
      <w:pPr>
        <w:spacing w:before="120" w:after="0" w:line="240" w:lineRule="auto"/>
        <w:jc w:val="both"/>
        <w:rPr>
          <w:rFonts w:ascii="Century Schoolbook" w:eastAsia="Times New Roman" w:hAnsi="Century Schoolbook" w:cs="Calibri"/>
          <w:sz w:val="28"/>
          <w:szCs w:val="28"/>
          <w:lang w:eastAsia="sk-SK"/>
        </w:rPr>
      </w:pPr>
    </w:p>
    <w:p w:rsidR="00F534A0" w:rsidRPr="00F534A0" w:rsidRDefault="00F534A0" w:rsidP="00F534A0">
      <w:pPr>
        <w:numPr>
          <w:ilvl w:val="0"/>
          <w:numId w:val="13"/>
        </w:numPr>
        <w:spacing w:before="120" w:after="0" w:line="240" w:lineRule="auto"/>
        <w:contextualSpacing/>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F534A0" w:rsidRPr="00F534A0" w:rsidRDefault="00F534A0" w:rsidP="00F534A0">
      <w:pPr>
        <w:numPr>
          <w:ilvl w:val="0"/>
          <w:numId w:val="13"/>
        </w:numPr>
        <w:spacing w:before="120" w:after="0" w:line="240" w:lineRule="auto"/>
        <w:contextualSpacing/>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F534A0" w:rsidRPr="00F534A0" w:rsidRDefault="00F534A0" w:rsidP="00F534A0">
      <w:pPr>
        <w:numPr>
          <w:ilvl w:val="0"/>
          <w:numId w:val="13"/>
        </w:numPr>
        <w:spacing w:before="120" w:after="0" w:line="240" w:lineRule="auto"/>
        <w:contextualSpacing/>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F534A0" w:rsidRPr="00F534A0" w:rsidRDefault="00F534A0" w:rsidP="00F534A0">
      <w:pPr>
        <w:spacing w:before="120" w:after="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Článok 12</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Zverejnenie prepravného poriadku cestnej nákladnej dopravy a jeho platnosť</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14"/>
        </w:numPr>
        <w:spacing w:after="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Pr="00F534A0">
          <w:rPr>
            <w:rFonts w:ascii="Century Schoolbook" w:eastAsia="Times New Roman" w:hAnsi="Century Schoolbook" w:cs="Calibri"/>
            <w:color w:val="0000FF"/>
            <w:sz w:val="20"/>
            <w:szCs w:val="28"/>
            <w:u w:val="single"/>
            <w:lang w:eastAsia="sk-SK"/>
          </w:rPr>
          <w:t>www.rvdslovakia.sk</w:t>
        </w:r>
      </w:hyperlink>
      <w:r w:rsidRPr="00F534A0">
        <w:rPr>
          <w:rFonts w:ascii="Century Schoolbook" w:eastAsia="Times New Roman" w:hAnsi="Century Schoolbook" w:cs="Calibri"/>
          <w:sz w:val="28"/>
          <w:szCs w:val="28"/>
          <w:lang w:eastAsia="sk-SK"/>
        </w:rPr>
        <w:t xml:space="preserve">)  a je k dispozícií aj v sídle dopravcu. </w:t>
      </w:r>
    </w:p>
    <w:p w:rsidR="00F534A0" w:rsidRPr="00F534A0" w:rsidRDefault="00F534A0" w:rsidP="00F534A0">
      <w:pPr>
        <w:numPr>
          <w:ilvl w:val="0"/>
          <w:numId w:val="14"/>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Tento prepravný poriadok je platný od </w:t>
      </w:r>
      <w:r w:rsidR="007111E3">
        <w:rPr>
          <w:rFonts w:ascii="Century Schoolbook" w:eastAsia="Times New Roman" w:hAnsi="Century Schoolbook" w:cs="Calibri"/>
          <w:sz w:val="28"/>
          <w:szCs w:val="28"/>
          <w:lang w:eastAsia="sk-SK"/>
        </w:rPr>
        <w:t>30.05.2015</w:t>
      </w:r>
    </w:p>
    <w:p w:rsidR="00F534A0" w:rsidRPr="00F534A0" w:rsidRDefault="00F534A0" w:rsidP="00F534A0">
      <w:pPr>
        <w:numPr>
          <w:ilvl w:val="0"/>
          <w:numId w:val="14"/>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F534A0" w:rsidRPr="00F534A0" w:rsidRDefault="00F534A0" w:rsidP="00F534A0">
      <w:pPr>
        <w:numPr>
          <w:ilvl w:val="0"/>
          <w:numId w:val="14"/>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F534A0" w:rsidRPr="00F534A0" w:rsidRDefault="00F534A0" w:rsidP="00F534A0">
      <w:pPr>
        <w:spacing w:after="120" w:line="240" w:lineRule="auto"/>
        <w:ind w:left="360"/>
        <w:rPr>
          <w:rFonts w:ascii="Century Schoolbook" w:eastAsia="Times New Roman" w:hAnsi="Century Schoolbook" w:cs="Calibri"/>
          <w:b/>
          <w:sz w:val="28"/>
          <w:szCs w:val="28"/>
          <w:lang w:eastAsia="sk-SK"/>
        </w:rPr>
      </w:pPr>
    </w:p>
    <w:p w:rsidR="00F534A0" w:rsidRDefault="00F534A0" w:rsidP="00F534A0">
      <w:pPr>
        <w:spacing w:after="120" w:line="240" w:lineRule="auto"/>
        <w:ind w:left="360"/>
        <w:rPr>
          <w:rFonts w:ascii="Century Schoolbook" w:eastAsia="Times New Roman" w:hAnsi="Century Schoolbook" w:cs="Calibri"/>
          <w:b/>
          <w:sz w:val="28"/>
          <w:szCs w:val="28"/>
          <w:lang w:eastAsia="sk-SK"/>
        </w:rPr>
      </w:pPr>
    </w:p>
    <w:p w:rsidR="007111E3" w:rsidRPr="00F534A0" w:rsidRDefault="007111E3" w:rsidP="00F534A0">
      <w:pPr>
        <w:spacing w:after="120" w:line="240" w:lineRule="auto"/>
        <w:ind w:left="360"/>
        <w:rPr>
          <w:rFonts w:ascii="Century Schoolbook" w:eastAsia="Times New Roman" w:hAnsi="Century Schoolbook" w:cs="Calibri"/>
          <w:b/>
          <w:sz w:val="28"/>
          <w:szCs w:val="28"/>
          <w:lang w:eastAsia="sk-SK"/>
        </w:rPr>
      </w:pP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lastRenderedPageBreak/>
        <w:t>Článok 13</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r w:rsidRPr="00F534A0">
        <w:rPr>
          <w:rFonts w:ascii="Century Schoolbook" w:eastAsia="Times New Roman" w:hAnsi="Century Schoolbook" w:cs="Calibri"/>
          <w:b/>
          <w:sz w:val="28"/>
          <w:szCs w:val="28"/>
          <w:lang w:eastAsia="sk-SK"/>
        </w:rPr>
        <w:t>Zmeny v prepravnom  poriadku cestnej nákladnej dopravy</w:t>
      </w:r>
    </w:p>
    <w:p w:rsidR="00F534A0" w:rsidRPr="00F534A0" w:rsidRDefault="00F534A0" w:rsidP="00F534A0">
      <w:pPr>
        <w:spacing w:after="0" w:line="240" w:lineRule="auto"/>
        <w:jc w:val="center"/>
        <w:rPr>
          <w:rFonts w:ascii="Century Schoolbook" w:eastAsia="Times New Roman" w:hAnsi="Century Schoolbook" w:cs="Calibri"/>
          <w:b/>
          <w:sz w:val="28"/>
          <w:szCs w:val="28"/>
          <w:lang w:eastAsia="sk-SK"/>
        </w:rPr>
      </w:pPr>
    </w:p>
    <w:p w:rsidR="00F534A0" w:rsidRPr="00F534A0" w:rsidRDefault="00F534A0" w:rsidP="00F534A0">
      <w:pPr>
        <w:numPr>
          <w:ilvl w:val="0"/>
          <w:numId w:val="15"/>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F534A0" w:rsidRPr="00F534A0" w:rsidRDefault="00F534A0" w:rsidP="00F534A0">
      <w:pPr>
        <w:numPr>
          <w:ilvl w:val="0"/>
          <w:numId w:val="15"/>
        </w:num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F534A0" w:rsidRPr="00F534A0" w:rsidRDefault="007111E3" w:rsidP="00F534A0">
      <w:pPr>
        <w:spacing w:after="120" w:line="240" w:lineRule="auto"/>
        <w:jc w:val="both"/>
        <w:rPr>
          <w:rFonts w:ascii="Century Schoolbook" w:eastAsia="Times New Roman" w:hAnsi="Century Schoolbook" w:cs="Calibri"/>
          <w:sz w:val="28"/>
          <w:szCs w:val="28"/>
          <w:lang w:eastAsia="sk-SK"/>
        </w:rPr>
      </w:pPr>
      <w:r>
        <w:rPr>
          <w:rFonts w:ascii="Century Schoolbook" w:eastAsia="Times New Roman" w:hAnsi="Century Schoolbook" w:cs="Calibri"/>
          <w:sz w:val="28"/>
          <w:szCs w:val="28"/>
          <w:lang w:eastAsia="sk-SK"/>
        </w:rPr>
        <w:t>V Bratislave,  dňa 30.05.2015</w:t>
      </w:r>
    </w:p>
    <w:p w:rsidR="00F534A0" w:rsidRDefault="00F534A0" w:rsidP="00F534A0">
      <w:pPr>
        <w:spacing w:after="120" w:line="240" w:lineRule="auto"/>
        <w:jc w:val="both"/>
        <w:rPr>
          <w:rFonts w:ascii="Century Schoolbook" w:eastAsia="Times New Roman" w:hAnsi="Century Schoolbook" w:cs="Calibri"/>
          <w:sz w:val="28"/>
          <w:szCs w:val="28"/>
          <w:lang w:eastAsia="sk-SK"/>
        </w:rPr>
      </w:pPr>
    </w:p>
    <w:p w:rsidR="007111E3" w:rsidRDefault="007111E3" w:rsidP="00F534A0">
      <w:pPr>
        <w:spacing w:after="120" w:line="240" w:lineRule="auto"/>
        <w:jc w:val="both"/>
        <w:rPr>
          <w:rFonts w:ascii="Century Schoolbook" w:eastAsia="Times New Roman" w:hAnsi="Century Schoolbook" w:cs="Calibri"/>
          <w:sz w:val="28"/>
          <w:szCs w:val="28"/>
          <w:lang w:eastAsia="sk-SK"/>
        </w:rPr>
      </w:pPr>
    </w:p>
    <w:p w:rsidR="007111E3" w:rsidRDefault="007111E3" w:rsidP="00F534A0">
      <w:pPr>
        <w:spacing w:after="120" w:line="240" w:lineRule="auto"/>
        <w:jc w:val="both"/>
        <w:rPr>
          <w:rFonts w:ascii="Century Schoolbook" w:eastAsia="Times New Roman" w:hAnsi="Century Schoolbook" w:cs="Calibri"/>
          <w:sz w:val="28"/>
          <w:szCs w:val="28"/>
          <w:lang w:eastAsia="sk-SK"/>
        </w:rPr>
      </w:pPr>
    </w:p>
    <w:p w:rsidR="007111E3" w:rsidRPr="00F534A0" w:rsidRDefault="007111E3" w:rsidP="00F534A0">
      <w:pPr>
        <w:spacing w:after="120" w:line="240" w:lineRule="auto"/>
        <w:jc w:val="both"/>
        <w:rPr>
          <w:rFonts w:ascii="Century Schoolbook" w:eastAsia="Times New Roman" w:hAnsi="Century Schoolbook" w:cs="Calibri"/>
          <w:sz w:val="28"/>
          <w:szCs w:val="28"/>
          <w:lang w:eastAsia="sk-SK"/>
        </w:rPr>
      </w:pPr>
    </w:p>
    <w:p w:rsidR="00F534A0" w:rsidRDefault="00F534A0" w:rsidP="00F534A0">
      <w:p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Meno a priezvisko  štatutárneho zástupcu:  </w:t>
      </w:r>
    </w:p>
    <w:p w:rsidR="007111E3" w:rsidRDefault="007111E3" w:rsidP="00F534A0">
      <w:pPr>
        <w:spacing w:after="120" w:line="240" w:lineRule="auto"/>
        <w:jc w:val="both"/>
        <w:rPr>
          <w:rFonts w:ascii="Century Schoolbook" w:eastAsia="Times New Roman" w:hAnsi="Century Schoolbook" w:cs="Calibri"/>
          <w:sz w:val="28"/>
          <w:szCs w:val="28"/>
          <w:lang w:eastAsia="sk-SK"/>
        </w:rPr>
      </w:pPr>
    </w:p>
    <w:p w:rsidR="007111E3" w:rsidRPr="00F534A0" w:rsidRDefault="007111E3" w:rsidP="00F534A0">
      <w:pPr>
        <w:spacing w:after="120" w:line="240" w:lineRule="auto"/>
        <w:jc w:val="both"/>
        <w:rPr>
          <w:rFonts w:ascii="Century Schoolbook" w:eastAsia="Times New Roman" w:hAnsi="Century Schoolbook" w:cs="Calibri"/>
          <w:sz w:val="28"/>
          <w:szCs w:val="28"/>
          <w:lang w:eastAsia="sk-SK"/>
        </w:rPr>
      </w:pPr>
    </w:p>
    <w:p w:rsidR="00F534A0" w:rsidRPr="00F534A0" w:rsidRDefault="007111E3" w:rsidP="00F534A0">
      <w:pPr>
        <w:spacing w:after="120" w:line="240" w:lineRule="auto"/>
        <w:jc w:val="both"/>
        <w:rPr>
          <w:rFonts w:ascii="Century Schoolbook" w:eastAsia="Times New Roman" w:hAnsi="Century Schoolbook" w:cs="Calibri"/>
          <w:sz w:val="28"/>
          <w:szCs w:val="28"/>
          <w:lang w:eastAsia="sk-SK"/>
        </w:rPr>
      </w:pPr>
      <w:proofErr w:type="spellStart"/>
      <w:r w:rsidRPr="007111E3">
        <w:rPr>
          <w:rFonts w:ascii="Century Schoolbook" w:eastAsia="Times New Roman" w:hAnsi="Century Schoolbook" w:cs="Calibri"/>
          <w:sz w:val="28"/>
          <w:szCs w:val="28"/>
          <w:lang w:eastAsia="sk-SK"/>
        </w:rPr>
        <w:t>Seyit</w:t>
      </w:r>
      <w:proofErr w:type="spellEnd"/>
      <w:r w:rsidRPr="007111E3">
        <w:rPr>
          <w:rFonts w:ascii="Century Schoolbook" w:eastAsia="Times New Roman" w:hAnsi="Century Schoolbook" w:cs="Calibri"/>
          <w:sz w:val="28"/>
          <w:szCs w:val="28"/>
          <w:lang w:eastAsia="sk-SK"/>
        </w:rPr>
        <w:t xml:space="preserve"> </w:t>
      </w:r>
      <w:proofErr w:type="spellStart"/>
      <w:r w:rsidRPr="007111E3">
        <w:rPr>
          <w:rFonts w:ascii="Century Schoolbook" w:eastAsia="Times New Roman" w:hAnsi="Century Schoolbook" w:cs="Calibri"/>
          <w:sz w:val="28"/>
          <w:szCs w:val="28"/>
          <w:lang w:eastAsia="sk-SK"/>
        </w:rPr>
        <w:t>Levent</w:t>
      </w:r>
      <w:proofErr w:type="spellEnd"/>
    </w:p>
    <w:p w:rsidR="00F534A0" w:rsidRPr="00F534A0" w:rsidRDefault="00F534A0" w:rsidP="00F534A0">
      <w:p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konateľ</w:t>
      </w:r>
    </w:p>
    <w:p w:rsidR="00F534A0" w:rsidRPr="00F534A0" w:rsidRDefault="00F534A0" w:rsidP="00F534A0">
      <w:pPr>
        <w:spacing w:after="12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12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120" w:line="240" w:lineRule="auto"/>
        <w:jc w:val="both"/>
        <w:rPr>
          <w:rFonts w:ascii="Century Schoolbook" w:eastAsia="Times New Roman" w:hAnsi="Century Schoolbook" w:cs="Calibri"/>
          <w:sz w:val="28"/>
          <w:szCs w:val="28"/>
          <w:lang w:eastAsia="sk-SK"/>
        </w:rPr>
      </w:pPr>
    </w:p>
    <w:p w:rsidR="00F534A0" w:rsidRPr="00F534A0" w:rsidRDefault="00F534A0" w:rsidP="00F534A0">
      <w:pPr>
        <w:spacing w:after="120" w:line="240" w:lineRule="auto"/>
        <w:jc w:val="both"/>
        <w:rPr>
          <w:rFonts w:ascii="Century Schoolbook" w:eastAsia="Times New Roman" w:hAnsi="Century Schoolbook" w:cs="Calibri"/>
          <w:sz w:val="28"/>
          <w:szCs w:val="28"/>
          <w:lang w:eastAsia="sk-SK"/>
        </w:rPr>
      </w:pPr>
      <w:r w:rsidRPr="00F534A0">
        <w:rPr>
          <w:rFonts w:ascii="Century Schoolbook" w:eastAsia="Times New Roman" w:hAnsi="Century Schoolbook" w:cs="Calibri"/>
          <w:sz w:val="28"/>
          <w:szCs w:val="28"/>
          <w:lang w:eastAsia="sk-SK"/>
        </w:rPr>
        <w:t xml:space="preserve">                                                                         ..........................................................                        </w:t>
      </w:r>
      <w:r w:rsidRPr="00F534A0">
        <w:rPr>
          <w:rFonts w:ascii="Century Schoolbook" w:eastAsia="Times New Roman" w:hAnsi="Century Schoolbook" w:cs="Calibri"/>
          <w:sz w:val="28"/>
          <w:szCs w:val="28"/>
          <w:lang w:eastAsia="sk-SK"/>
        </w:rPr>
        <w:tab/>
      </w:r>
      <w:r w:rsidRPr="00F534A0">
        <w:rPr>
          <w:rFonts w:ascii="Century Schoolbook" w:eastAsia="Times New Roman" w:hAnsi="Century Schoolbook" w:cs="Calibri"/>
          <w:sz w:val="28"/>
          <w:szCs w:val="28"/>
          <w:lang w:eastAsia="sk-SK"/>
        </w:rPr>
        <w:tab/>
      </w:r>
      <w:r w:rsidRPr="00F534A0">
        <w:rPr>
          <w:rFonts w:ascii="Century Schoolbook" w:eastAsia="Times New Roman" w:hAnsi="Century Schoolbook" w:cs="Calibri"/>
          <w:sz w:val="28"/>
          <w:szCs w:val="28"/>
          <w:lang w:eastAsia="sk-SK"/>
        </w:rPr>
        <w:tab/>
      </w:r>
      <w:r w:rsidRPr="00F534A0">
        <w:rPr>
          <w:rFonts w:ascii="Century Schoolbook" w:eastAsia="Times New Roman" w:hAnsi="Century Schoolbook" w:cs="Calibri"/>
          <w:sz w:val="28"/>
          <w:szCs w:val="28"/>
          <w:lang w:eastAsia="sk-SK"/>
        </w:rPr>
        <w:tab/>
      </w:r>
      <w:r w:rsidRPr="00F534A0">
        <w:rPr>
          <w:rFonts w:ascii="Century Schoolbook" w:eastAsia="Times New Roman" w:hAnsi="Century Schoolbook" w:cs="Calibri"/>
          <w:sz w:val="28"/>
          <w:szCs w:val="28"/>
          <w:lang w:eastAsia="sk-SK"/>
        </w:rPr>
        <w:tab/>
        <w:t xml:space="preserve">     podpis</w:t>
      </w:r>
    </w:p>
    <w:p w:rsidR="00F534A0" w:rsidRPr="00F534A0" w:rsidRDefault="00F534A0" w:rsidP="00F534A0">
      <w:pPr>
        <w:spacing w:after="120" w:line="240" w:lineRule="auto"/>
        <w:jc w:val="both"/>
        <w:rPr>
          <w:rFonts w:ascii="Century Schoolbook" w:eastAsia="Times New Roman" w:hAnsi="Century Schoolbook" w:cs="Calibri"/>
          <w:lang w:eastAsia="sk-SK"/>
        </w:rPr>
      </w:pPr>
    </w:p>
    <w:p w:rsidR="00AA7E2A" w:rsidRDefault="00464726"/>
    <w:sectPr w:rsidR="00AA7E2A" w:rsidSect="006D2904">
      <w:headerReference w:type="default"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26" w:rsidRDefault="00464726" w:rsidP="003F0B7F">
      <w:pPr>
        <w:spacing w:after="0" w:line="240" w:lineRule="auto"/>
      </w:pPr>
      <w:r>
        <w:separator/>
      </w:r>
    </w:p>
  </w:endnote>
  <w:endnote w:type="continuationSeparator" w:id="0">
    <w:p w:rsidR="00464726" w:rsidRDefault="00464726" w:rsidP="003F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D2904">
      <w:trPr>
        <w:trHeight w:val="151"/>
      </w:trPr>
      <w:tc>
        <w:tcPr>
          <w:tcW w:w="2250" w:type="pct"/>
          <w:tcBorders>
            <w:bottom w:val="single" w:sz="4" w:space="0" w:color="4F81BD" w:themeColor="accent1"/>
          </w:tcBorders>
        </w:tcPr>
        <w:p w:rsidR="006D2904" w:rsidRDefault="006D2904">
          <w:pPr>
            <w:pStyle w:val="Zhlav"/>
            <w:rPr>
              <w:rFonts w:asciiTheme="majorHAnsi" w:eastAsiaTheme="majorEastAsia" w:hAnsiTheme="majorHAnsi" w:cstheme="majorBidi"/>
              <w:b/>
              <w:bCs/>
            </w:rPr>
          </w:pPr>
        </w:p>
      </w:tc>
      <w:tc>
        <w:tcPr>
          <w:tcW w:w="500" w:type="pct"/>
          <w:vMerge w:val="restart"/>
          <w:noWrap/>
          <w:vAlign w:val="center"/>
        </w:tcPr>
        <w:p w:rsidR="006D2904" w:rsidRDefault="006D2904">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Pr="006D2904">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D2904" w:rsidRDefault="006D2904">
          <w:pPr>
            <w:pStyle w:val="Zhlav"/>
            <w:rPr>
              <w:rFonts w:asciiTheme="majorHAnsi" w:eastAsiaTheme="majorEastAsia" w:hAnsiTheme="majorHAnsi" w:cstheme="majorBidi"/>
              <w:b/>
              <w:bCs/>
            </w:rPr>
          </w:pPr>
        </w:p>
      </w:tc>
    </w:tr>
    <w:tr w:rsidR="006D2904">
      <w:trPr>
        <w:trHeight w:val="150"/>
      </w:trPr>
      <w:tc>
        <w:tcPr>
          <w:tcW w:w="2250" w:type="pct"/>
          <w:tcBorders>
            <w:top w:val="single" w:sz="4" w:space="0" w:color="4F81BD" w:themeColor="accent1"/>
          </w:tcBorders>
        </w:tcPr>
        <w:p w:rsidR="006D2904" w:rsidRDefault="006D2904">
          <w:pPr>
            <w:pStyle w:val="Zhlav"/>
            <w:rPr>
              <w:rFonts w:asciiTheme="majorHAnsi" w:eastAsiaTheme="majorEastAsia" w:hAnsiTheme="majorHAnsi" w:cstheme="majorBidi"/>
              <w:b/>
              <w:bCs/>
            </w:rPr>
          </w:pPr>
        </w:p>
      </w:tc>
      <w:tc>
        <w:tcPr>
          <w:tcW w:w="500" w:type="pct"/>
          <w:vMerge/>
        </w:tcPr>
        <w:p w:rsidR="006D2904" w:rsidRDefault="006D2904">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D2904" w:rsidRDefault="006D2904">
          <w:pPr>
            <w:pStyle w:val="Zhlav"/>
            <w:rPr>
              <w:rFonts w:asciiTheme="majorHAnsi" w:eastAsiaTheme="majorEastAsia" w:hAnsiTheme="majorHAnsi" w:cstheme="majorBidi"/>
              <w:b/>
              <w:bCs/>
            </w:rPr>
          </w:pPr>
        </w:p>
      </w:tc>
    </w:tr>
  </w:tbl>
  <w:p w:rsidR="006D2904" w:rsidRDefault="006D29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4" w:rsidRDefault="006D2904">
    <w:pPr>
      <w:pStyle w:val="Zpat"/>
    </w:pPr>
  </w:p>
  <w:p w:rsidR="006D2904" w:rsidRDefault="006D29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26" w:rsidRDefault="00464726" w:rsidP="003F0B7F">
      <w:pPr>
        <w:spacing w:after="0" w:line="240" w:lineRule="auto"/>
      </w:pPr>
      <w:r>
        <w:separator/>
      </w:r>
    </w:p>
  </w:footnote>
  <w:footnote w:type="continuationSeparator" w:id="0">
    <w:p w:rsidR="00464726" w:rsidRDefault="00464726" w:rsidP="003F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4" w:rsidRDefault="006D2904">
    <w:pPr>
      <w:pStyle w:val="Zhlav"/>
    </w:pPr>
    <w:r>
      <w:t xml:space="preserve">                                          Prepravný poriadok cestnej nákladnej dopravy</w:t>
    </w:r>
  </w:p>
  <w:p w:rsidR="006D2904" w:rsidRDefault="006D29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4" w:rsidRDefault="006D2904">
    <w:pPr>
      <w:pStyle w:val="Zhlav"/>
    </w:pPr>
  </w:p>
  <w:p w:rsidR="006D2904" w:rsidRDefault="006D290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115302"/>
    <w:multiLevelType w:val="multilevel"/>
    <w:tmpl w:val="07C2D6D8"/>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157539"/>
    <w:multiLevelType w:val="multilevel"/>
    <w:tmpl w:val="07C2D6D8"/>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E21D18"/>
    <w:multiLevelType w:val="multilevel"/>
    <w:tmpl w:val="86828F62"/>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C86141"/>
    <w:multiLevelType w:val="multilevel"/>
    <w:tmpl w:val="0AA4702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2906ABA"/>
    <w:multiLevelType w:val="multilevel"/>
    <w:tmpl w:val="07C2D6D8"/>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774A42"/>
    <w:multiLevelType w:val="multilevel"/>
    <w:tmpl w:val="0AA4702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37FF1"/>
    <w:multiLevelType w:val="multilevel"/>
    <w:tmpl w:val="07C2D6D8"/>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b w:val="0"/>
        <w:i w:val="0"/>
        <w:strike w:val="0"/>
        <w:dstrike w:val="0"/>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A0"/>
    <w:rsid w:val="001D1CF9"/>
    <w:rsid w:val="003F0B7F"/>
    <w:rsid w:val="00464726"/>
    <w:rsid w:val="006D2904"/>
    <w:rsid w:val="007111E3"/>
    <w:rsid w:val="00A837D1"/>
    <w:rsid w:val="00D11DFF"/>
    <w:rsid w:val="00F53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B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B7F"/>
  </w:style>
  <w:style w:type="paragraph" w:styleId="Zpat">
    <w:name w:val="footer"/>
    <w:basedOn w:val="Normln"/>
    <w:link w:val="ZpatChar"/>
    <w:uiPriority w:val="99"/>
    <w:unhideWhenUsed/>
    <w:rsid w:val="003F0B7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B7F"/>
  </w:style>
  <w:style w:type="paragraph" w:styleId="Bezmezer">
    <w:name w:val="No Spacing"/>
    <w:link w:val="BezmezerChar"/>
    <w:uiPriority w:val="1"/>
    <w:qFormat/>
    <w:rsid w:val="003F0B7F"/>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3F0B7F"/>
    <w:rPr>
      <w:rFonts w:eastAsiaTheme="minorEastAsia"/>
      <w:lang w:eastAsia="sk-SK"/>
    </w:rPr>
  </w:style>
  <w:style w:type="paragraph" w:styleId="Textbubliny">
    <w:name w:val="Balloon Text"/>
    <w:basedOn w:val="Normln"/>
    <w:link w:val="TextbublinyChar"/>
    <w:uiPriority w:val="99"/>
    <w:semiHidden/>
    <w:unhideWhenUsed/>
    <w:rsid w:val="003F0B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B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B7F"/>
  </w:style>
  <w:style w:type="paragraph" w:styleId="Zpat">
    <w:name w:val="footer"/>
    <w:basedOn w:val="Normln"/>
    <w:link w:val="ZpatChar"/>
    <w:uiPriority w:val="99"/>
    <w:unhideWhenUsed/>
    <w:rsid w:val="003F0B7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B7F"/>
  </w:style>
  <w:style w:type="paragraph" w:styleId="Bezmezer">
    <w:name w:val="No Spacing"/>
    <w:link w:val="BezmezerChar"/>
    <w:uiPriority w:val="1"/>
    <w:qFormat/>
    <w:rsid w:val="003F0B7F"/>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3F0B7F"/>
    <w:rPr>
      <w:rFonts w:eastAsiaTheme="minorEastAsia"/>
      <w:lang w:eastAsia="sk-SK"/>
    </w:rPr>
  </w:style>
  <w:style w:type="paragraph" w:styleId="Textbubliny">
    <w:name w:val="Balloon Text"/>
    <w:basedOn w:val="Normln"/>
    <w:link w:val="TextbublinyChar"/>
    <w:uiPriority w:val="99"/>
    <w:semiHidden/>
    <w:unhideWhenUsed/>
    <w:rsid w:val="003F0B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8680">
      <w:bodyDiv w:val="1"/>
      <w:marLeft w:val="0"/>
      <w:marRight w:val="0"/>
      <w:marTop w:val="0"/>
      <w:marBottom w:val="0"/>
      <w:divBdr>
        <w:top w:val="none" w:sz="0" w:space="0" w:color="auto"/>
        <w:left w:val="none" w:sz="0" w:space="0" w:color="auto"/>
        <w:bottom w:val="none" w:sz="0" w:space="0" w:color="auto"/>
        <w:right w:val="none" w:sz="0" w:space="0" w:color="auto"/>
      </w:divBdr>
      <w:divsChild>
        <w:div w:id="668602564">
          <w:marLeft w:val="0"/>
          <w:marRight w:val="0"/>
          <w:marTop w:val="0"/>
          <w:marBottom w:val="0"/>
          <w:divBdr>
            <w:top w:val="none" w:sz="0" w:space="0" w:color="auto"/>
            <w:left w:val="none" w:sz="0" w:space="0" w:color="auto"/>
            <w:bottom w:val="none" w:sz="0" w:space="0" w:color="auto"/>
            <w:right w:val="none" w:sz="0" w:space="0" w:color="auto"/>
          </w:divBdr>
        </w:div>
        <w:div w:id="1146513876">
          <w:marLeft w:val="0"/>
          <w:marRight w:val="0"/>
          <w:marTop w:val="0"/>
          <w:marBottom w:val="0"/>
          <w:divBdr>
            <w:top w:val="none" w:sz="0" w:space="0" w:color="auto"/>
            <w:left w:val="none" w:sz="0" w:space="0" w:color="auto"/>
            <w:bottom w:val="none" w:sz="0" w:space="0" w:color="auto"/>
            <w:right w:val="none" w:sz="0" w:space="0" w:color="auto"/>
          </w:divBdr>
        </w:div>
        <w:div w:id="565772334">
          <w:marLeft w:val="0"/>
          <w:marRight w:val="0"/>
          <w:marTop w:val="0"/>
          <w:marBottom w:val="0"/>
          <w:divBdr>
            <w:top w:val="none" w:sz="0" w:space="0" w:color="auto"/>
            <w:left w:val="none" w:sz="0" w:space="0" w:color="auto"/>
            <w:bottom w:val="none" w:sz="0" w:space="0" w:color="auto"/>
            <w:right w:val="none" w:sz="0" w:space="0" w:color="auto"/>
          </w:divBdr>
        </w:div>
        <w:div w:id="1564372299">
          <w:marLeft w:val="0"/>
          <w:marRight w:val="0"/>
          <w:marTop w:val="0"/>
          <w:marBottom w:val="0"/>
          <w:divBdr>
            <w:top w:val="none" w:sz="0" w:space="0" w:color="auto"/>
            <w:left w:val="none" w:sz="0" w:space="0" w:color="auto"/>
            <w:bottom w:val="none" w:sz="0" w:space="0" w:color="auto"/>
            <w:right w:val="none" w:sz="0" w:space="0" w:color="auto"/>
          </w:divBdr>
        </w:div>
      </w:divsChild>
    </w:div>
    <w:div w:id="324362016">
      <w:bodyDiv w:val="1"/>
      <w:marLeft w:val="0"/>
      <w:marRight w:val="0"/>
      <w:marTop w:val="0"/>
      <w:marBottom w:val="0"/>
      <w:divBdr>
        <w:top w:val="none" w:sz="0" w:space="0" w:color="auto"/>
        <w:left w:val="none" w:sz="0" w:space="0" w:color="auto"/>
        <w:bottom w:val="none" w:sz="0" w:space="0" w:color="auto"/>
        <w:right w:val="none" w:sz="0" w:space="0" w:color="auto"/>
      </w:divBdr>
      <w:divsChild>
        <w:div w:id="1186289420">
          <w:marLeft w:val="0"/>
          <w:marRight w:val="0"/>
          <w:marTop w:val="0"/>
          <w:marBottom w:val="0"/>
          <w:divBdr>
            <w:top w:val="none" w:sz="0" w:space="0" w:color="auto"/>
            <w:left w:val="none" w:sz="0" w:space="0" w:color="auto"/>
            <w:bottom w:val="none" w:sz="0" w:space="0" w:color="auto"/>
            <w:right w:val="none" w:sz="0" w:space="0" w:color="auto"/>
          </w:divBdr>
        </w:div>
        <w:div w:id="2062900539">
          <w:marLeft w:val="0"/>
          <w:marRight w:val="0"/>
          <w:marTop w:val="0"/>
          <w:marBottom w:val="0"/>
          <w:divBdr>
            <w:top w:val="none" w:sz="0" w:space="0" w:color="auto"/>
            <w:left w:val="none" w:sz="0" w:space="0" w:color="auto"/>
            <w:bottom w:val="none" w:sz="0" w:space="0" w:color="auto"/>
            <w:right w:val="none" w:sz="0" w:space="0" w:color="auto"/>
          </w:divBdr>
        </w:div>
        <w:div w:id="1152067096">
          <w:marLeft w:val="0"/>
          <w:marRight w:val="0"/>
          <w:marTop w:val="0"/>
          <w:marBottom w:val="0"/>
          <w:divBdr>
            <w:top w:val="none" w:sz="0" w:space="0" w:color="auto"/>
            <w:left w:val="none" w:sz="0" w:space="0" w:color="auto"/>
            <w:bottom w:val="none" w:sz="0" w:space="0" w:color="auto"/>
            <w:right w:val="none" w:sz="0" w:space="0" w:color="auto"/>
          </w:divBdr>
        </w:div>
        <w:div w:id="2065715417">
          <w:marLeft w:val="0"/>
          <w:marRight w:val="0"/>
          <w:marTop w:val="0"/>
          <w:marBottom w:val="0"/>
          <w:divBdr>
            <w:top w:val="none" w:sz="0" w:space="0" w:color="auto"/>
            <w:left w:val="none" w:sz="0" w:space="0" w:color="auto"/>
            <w:bottom w:val="none" w:sz="0" w:space="0" w:color="auto"/>
            <w:right w:val="none" w:sz="0" w:space="0" w:color="auto"/>
          </w:divBdr>
        </w:div>
        <w:div w:id="879707169">
          <w:marLeft w:val="0"/>
          <w:marRight w:val="0"/>
          <w:marTop w:val="0"/>
          <w:marBottom w:val="0"/>
          <w:divBdr>
            <w:top w:val="none" w:sz="0" w:space="0" w:color="auto"/>
            <w:left w:val="none" w:sz="0" w:space="0" w:color="auto"/>
            <w:bottom w:val="none" w:sz="0" w:space="0" w:color="auto"/>
            <w:right w:val="none" w:sz="0" w:space="0" w:color="auto"/>
          </w:divBdr>
        </w:div>
        <w:div w:id="1261521125">
          <w:marLeft w:val="0"/>
          <w:marRight w:val="0"/>
          <w:marTop w:val="0"/>
          <w:marBottom w:val="0"/>
          <w:divBdr>
            <w:top w:val="none" w:sz="0" w:space="0" w:color="auto"/>
            <w:left w:val="none" w:sz="0" w:space="0" w:color="auto"/>
            <w:bottom w:val="none" w:sz="0" w:space="0" w:color="auto"/>
            <w:right w:val="none" w:sz="0" w:space="0" w:color="auto"/>
          </w:divBdr>
        </w:div>
        <w:div w:id="638414975">
          <w:marLeft w:val="0"/>
          <w:marRight w:val="0"/>
          <w:marTop w:val="0"/>
          <w:marBottom w:val="0"/>
          <w:divBdr>
            <w:top w:val="none" w:sz="0" w:space="0" w:color="auto"/>
            <w:left w:val="none" w:sz="0" w:space="0" w:color="auto"/>
            <w:bottom w:val="none" w:sz="0" w:space="0" w:color="auto"/>
            <w:right w:val="none" w:sz="0" w:space="0" w:color="auto"/>
          </w:divBdr>
        </w:div>
        <w:div w:id="1632327278">
          <w:marLeft w:val="0"/>
          <w:marRight w:val="0"/>
          <w:marTop w:val="0"/>
          <w:marBottom w:val="0"/>
          <w:divBdr>
            <w:top w:val="none" w:sz="0" w:space="0" w:color="auto"/>
            <w:left w:val="none" w:sz="0" w:space="0" w:color="auto"/>
            <w:bottom w:val="none" w:sz="0" w:space="0" w:color="auto"/>
            <w:right w:val="none" w:sz="0" w:space="0" w:color="auto"/>
          </w:divBdr>
        </w:div>
        <w:div w:id="1660233009">
          <w:marLeft w:val="0"/>
          <w:marRight w:val="0"/>
          <w:marTop w:val="0"/>
          <w:marBottom w:val="0"/>
          <w:divBdr>
            <w:top w:val="none" w:sz="0" w:space="0" w:color="auto"/>
            <w:left w:val="none" w:sz="0" w:space="0" w:color="auto"/>
            <w:bottom w:val="none" w:sz="0" w:space="0" w:color="auto"/>
            <w:right w:val="none" w:sz="0" w:space="0" w:color="auto"/>
          </w:divBdr>
        </w:div>
        <w:div w:id="1426733776">
          <w:marLeft w:val="0"/>
          <w:marRight w:val="0"/>
          <w:marTop w:val="0"/>
          <w:marBottom w:val="0"/>
          <w:divBdr>
            <w:top w:val="none" w:sz="0" w:space="0" w:color="auto"/>
            <w:left w:val="none" w:sz="0" w:space="0" w:color="auto"/>
            <w:bottom w:val="none" w:sz="0" w:space="0" w:color="auto"/>
            <w:right w:val="none" w:sz="0" w:space="0" w:color="auto"/>
          </w:divBdr>
        </w:div>
        <w:div w:id="1404182420">
          <w:marLeft w:val="0"/>
          <w:marRight w:val="0"/>
          <w:marTop w:val="0"/>
          <w:marBottom w:val="0"/>
          <w:divBdr>
            <w:top w:val="none" w:sz="0" w:space="0" w:color="auto"/>
            <w:left w:val="none" w:sz="0" w:space="0" w:color="auto"/>
            <w:bottom w:val="none" w:sz="0" w:space="0" w:color="auto"/>
            <w:right w:val="none" w:sz="0" w:space="0" w:color="auto"/>
          </w:divBdr>
        </w:div>
        <w:div w:id="1906526136">
          <w:marLeft w:val="0"/>
          <w:marRight w:val="0"/>
          <w:marTop w:val="0"/>
          <w:marBottom w:val="0"/>
          <w:divBdr>
            <w:top w:val="none" w:sz="0" w:space="0" w:color="auto"/>
            <w:left w:val="none" w:sz="0" w:space="0" w:color="auto"/>
            <w:bottom w:val="none" w:sz="0" w:space="0" w:color="auto"/>
            <w:right w:val="none" w:sz="0" w:space="0" w:color="auto"/>
          </w:divBdr>
        </w:div>
        <w:div w:id="1763450138">
          <w:marLeft w:val="0"/>
          <w:marRight w:val="0"/>
          <w:marTop w:val="0"/>
          <w:marBottom w:val="0"/>
          <w:divBdr>
            <w:top w:val="none" w:sz="0" w:space="0" w:color="auto"/>
            <w:left w:val="none" w:sz="0" w:space="0" w:color="auto"/>
            <w:bottom w:val="none" w:sz="0" w:space="0" w:color="auto"/>
            <w:right w:val="none" w:sz="0" w:space="0" w:color="auto"/>
          </w:divBdr>
        </w:div>
        <w:div w:id="2101295497">
          <w:marLeft w:val="0"/>
          <w:marRight w:val="0"/>
          <w:marTop w:val="0"/>
          <w:marBottom w:val="0"/>
          <w:divBdr>
            <w:top w:val="none" w:sz="0" w:space="0" w:color="auto"/>
            <w:left w:val="none" w:sz="0" w:space="0" w:color="auto"/>
            <w:bottom w:val="none" w:sz="0" w:space="0" w:color="auto"/>
            <w:right w:val="none" w:sz="0" w:space="0" w:color="auto"/>
          </w:divBdr>
        </w:div>
        <w:div w:id="1632830937">
          <w:marLeft w:val="0"/>
          <w:marRight w:val="0"/>
          <w:marTop w:val="0"/>
          <w:marBottom w:val="0"/>
          <w:divBdr>
            <w:top w:val="none" w:sz="0" w:space="0" w:color="auto"/>
            <w:left w:val="none" w:sz="0" w:space="0" w:color="auto"/>
            <w:bottom w:val="none" w:sz="0" w:space="0" w:color="auto"/>
            <w:right w:val="none" w:sz="0" w:space="0" w:color="auto"/>
          </w:divBdr>
        </w:div>
        <w:div w:id="1889150143">
          <w:marLeft w:val="0"/>
          <w:marRight w:val="0"/>
          <w:marTop w:val="0"/>
          <w:marBottom w:val="0"/>
          <w:divBdr>
            <w:top w:val="none" w:sz="0" w:space="0" w:color="auto"/>
            <w:left w:val="none" w:sz="0" w:space="0" w:color="auto"/>
            <w:bottom w:val="none" w:sz="0" w:space="0" w:color="auto"/>
            <w:right w:val="none" w:sz="0" w:space="0" w:color="auto"/>
          </w:divBdr>
        </w:div>
        <w:div w:id="1313636272">
          <w:marLeft w:val="0"/>
          <w:marRight w:val="0"/>
          <w:marTop w:val="0"/>
          <w:marBottom w:val="0"/>
          <w:divBdr>
            <w:top w:val="none" w:sz="0" w:space="0" w:color="auto"/>
            <w:left w:val="none" w:sz="0" w:space="0" w:color="auto"/>
            <w:bottom w:val="none" w:sz="0" w:space="0" w:color="auto"/>
            <w:right w:val="none" w:sz="0" w:space="0" w:color="auto"/>
          </w:divBdr>
        </w:div>
        <w:div w:id="1026176396">
          <w:marLeft w:val="0"/>
          <w:marRight w:val="0"/>
          <w:marTop w:val="0"/>
          <w:marBottom w:val="0"/>
          <w:divBdr>
            <w:top w:val="none" w:sz="0" w:space="0" w:color="auto"/>
            <w:left w:val="none" w:sz="0" w:space="0" w:color="auto"/>
            <w:bottom w:val="none" w:sz="0" w:space="0" w:color="auto"/>
            <w:right w:val="none" w:sz="0" w:space="0" w:color="auto"/>
          </w:divBdr>
        </w:div>
        <w:div w:id="1119686184">
          <w:marLeft w:val="0"/>
          <w:marRight w:val="0"/>
          <w:marTop w:val="0"/>
          <w:marBottom w:val="0"/>
          <w:divBdr>
            <w:top w:val="none" w:sz="0" w:space="0" w:color="auto"/>
            <w:left w:val="none" w:sz="0" w:space="0" w:color="auto"/>
            <w:bottom w:val="none" w:sz="0" w:space="0" w:color="auto"/>
            <w:right w:val="none" w:sz="0" w:space="0" w:color="auto"/>
          </w:divBdr>
        </w:div>
        <w:div w:id="668290273">
          <w:marLeft w:val="0"/>
          <w:marRight w:val="0"/>
          <w:marTop w:val="0"/>
          <w:marBottom w:val="0"/>
          <w:divBdr>
            <w:top w:val="none" w:sz="0" w:space="0" w:color="auto"/>
            <w:left w:val="none" w:sz="0" w:space="0" w:color="auto"/>
            <w:bottom w:val="none" w:sz="0" w:space="0" w:color="auto"/>
            <w:right w:val="none" w:sz="0" w:space="0" w:color="auto"/>
          </w:divBdr>
        </w:div>
        <w:div w:id="2101675759">
          <w:marLeft w:val="0"/>
          <w:marRight w:val="0"/>
          <w:marTop w:val="0"/>
          <w:marBottom w:val="0"/>
          <w:divBdr>
            <w:top w:val="none" w:sz="0" w:space="0" w:color="auto"/>
            <w:left w:val="none" w:sz="0" w:space="0" w:color="auto"/>
            <w:bottom w:val="none" w:sz="0" w:space="0" w:color="auto"/>
            <w:right w:val="none" w:sz="0" w:space="0" w:color="auto"/>
          </w:divBdr>
        </w:div>
        <w:div w:id="274413174">
          <w:marLeft w:val="0"/>
          <w:marRight w:val="0"/>
          <w:marTop w:val="0"/>
          <w:marBottom w:val="0"/>
          <w:divBdr>
            <w:top w:val="none" w:sz="0" w:space="0" w:color="auto"/>
            <w:left w:val="none" w:sz="0" w:space="0" w:color="auto"/>
            <w:bottom w:val="none" w:sz="0" w:space="0" w:color="auto"/>
            <w:right w:val="none" w:sz="0" w:space="0" w:color="auto"/>
          </w:divBdr>
        </w:div>
        <w:div w:id="1774283377">
          <w:marLeft w:val="0"/>
          <w:marRight w:val="0"/>
          <w:marTop w:val="0"/>
          <w:marBottom w:val="0"/>
          <w:divBdr>
            <w:top w:val="none" w:sz="0" w:space="0" w:color="auto"/>
            <w:left w:val="none" w:sz="0" w:space="0" w:color="auto"/>
            <w:bottom w:val="none" w:sz="0" w:space="0" w:color="auto"/>
            <w:right w:val="none" w:sz="0" w:space="0" w:color="auto"/>
          </w:divBdr>
        </w:div>
        <w:div w:id="423844631">
          <w:marLeft w:val="0"/>
          <w:marRight w:val="0"/>
          <w:marTop w:val="0"/>
          <w:marBottom w:val="0"/>
          <w:divBdr>
            <w:top w:val="none" w:sz="0" w:space="0" w:color="auto"/>
            <w:left w:val="none" w:sz="0" w:space="0" w:color="auto"/>
            <w:bottom w:val="none" w:sz="0" w:space="0" w:color="auto"/>
            <w:right w:val="none" w:sz="0" w:space="0" w:color="auto"/>
          </w:divBdr>
        </w:div>
      </w:divsChild>
    </w:div>
    <w:div w:id="1019357693">
      <w:bodyDiv w:val="1"/>
      <w:marLeft w:val="0"/>
      <w:marRight w:val="0"/>
      <w:marTop w:val="0"/>
      <w:marBottom w:val="0"/>
      <w:divBdr>
        <w:top w:val="none" w:sz="0" w:space="0" w:color="auto"/>
        <w:left w:val="none" w:sz="0" w:space="0" w:color="auto"/>
        <w:bottom w:val="none" w:sz="0" w:space="0" w:color="auto"/>
        <w:right w:val="none" w:sz="0" w:space="0" w:color="auto"/>
      </w:divBdr>
      <w:divsChild>
        <w:div w:id="721712032">
          <w:marLeft w:val="0"/>
          <w:marRight w:val="0"/>
          <w:marTop w:val="0"/>
          <w:marBottom w:val="0"/>
          <w:divBdr>
            <w:top w:val="none" w:sz="0" w:space="0" w:color="auto"/>
            <w:left w:val="none" w:sz="0" w:space="0" w:color="auto"/>
            <w:bottom w:val="none" w:sz="0" w:space="0" w:color="auto"/>
            <w:right w:val="none" w:sz="0" w:space="0" w:color="auto"/>
          </w:divBdr>
        </w:div>
        <w:div w:id="1584993259">
          <w:marLeft w:val="0"/>
          <w:marRight w:val="0"/>
          <w:marTop w:val="0"/>
          <w:marBottom w:val="0"/>
          <w:divBdr>
            <w:top w:val="none" w:sz="0" w:space="0" w:color="auto"/>
            <w:left w:val="none" w:sz="0" w:space="0" w:color="auto"/>
            <w:bottom w:val="none" w:sz="0" w:space="0" w:color="auto"/>
            <w:right w:val="none" w:sz="0" w:space="0" w:color="auto"/>
          </w:divBdr>
        </w:div>
        <w:div w:id="498352341">
          <w:marLeft w:val="0"/>
          <w:marRight w:val="0"/>
          <w:marTop w:val="0"/>
          <w:marBottom w:val="0"/>
          <w:divBdr>
            <w:top w:val="none" w:sz="0" w:space="0" w:color="auto"/>
            <w:left w:val="none" w:sz="0" w:space="0" w:color="auto"/>
            <w:bottom w:val="none" w:sz="0" w:space="0" w:color="auto"/>
            <w:right w:val="none" w:sz="0" w:space="0" w:color="auto"/>
          </w:divBdr>
        </w:div>
        <w:div w:id="897398874">
          <w:marLeft w:val="0"/>
          <w:marRight w:val="0"/>
          <w:marTop w:val="0"/>
          <w:marBottom w:val="0"/>
          <w:divBdr>
            <w:top w:val="none" w:sz="0" w:space="0" w:color="auto"/>
            <w:left w:val="none" w:sz="0" w:space="0" w:color="auto"/>
            <w:bottom w:val="none" w:sz="0" w:space="0" w:color="auto"/>
            <w:right w:val="none" w:sz="0" w:space="0" w:color="auto"/>
          </w:divBdr>
        </w:div>
        <w:div w:id="2131975095">
          <w:marLeft w:val="0"/>
          <w:marRight w:val="0"/>
          <w:marTop w:val="0"/>
          <w:marBottom w:val="0"/>
          <w:divBdr>
            <w:top w:val="none" w:sz="0" w:space="0" w:color="auto"/>
            <w:left w:val="none" w:sz="0" w:space="0" w:color="auto"/>
            <w:bottom w:val="none" w:sz="0" w:space="0" w:color="auto"/>
            <w:right w:val="none" w:sz="0" w:space="0" w:color="auto"/>
          </w:divBdr>
        </w:div>
        <w:div w:id="435053738">
          <w:marLeft w:val="0"/>
          <w:marRight w:val="0"/>
          <w:marTop w:val="0"/>
          <w:marBottom w:val="0"/>
          <w:divBdr>
            <w:top w:val="none" w:sz="0" w:space="0" w:color="auto"/>
            <w:left w:val="none" w:sz="0" w:space="0" w:color="auto"/>
            <w:bottom w:val="none" w:sz="0" w:space="0" w:color="auto"/>
            <w:right w:val="none" w:sz="0" w:space="0" w:color="auto"/>
          </w:divBdr>
        </w:div>
        <w:div w:id="2105954335">
          <w:marLeft w:val="0"/>
          <w:marRight w:val="0"/>
          <w:marTop w:val="0"/>
          <w:marBottom w:val="0"/>
          <w:divBdr>
            <w:top w:val="none" w:sz="0" w:space="0" w:color="auto"/>
            <w:left w:val="none" w:sz="0" w:space="0" w:color="auto"/>
            <w:bottom w:val="none" w:sz="0" w:space="0" w:color="auto"/>
            <w:right w:val="none" w:sz="0" w:space="0" w:color="auto"/>
          </w:divBdr>
        </w:div>
        <w:div w:id="1294336008">
          <w:marLeft w:val="0"/>
          <w:marRight w:val="0"/>
          <w:marTop w:val="0"/>
          <w:marBottom w:val="0"/>
          <w:divBdr>
            <w:top w:val="none" w:sz="0" w:space="0" w:color="auto"/>
            <w:left w:val="none" w:sz="0" w:space="0" w:color="auto"/>
            <w:bottom w:val="none" w:sz="0" w:space="0" w:color="auto"/>
            <w:right w:val="none" w:sz="0" w:space="0" w:color="auto"/>
          </w:divBdr>
        </w:div>
      </w:divsChild>
    </w:div>
    <w:div w:id="11100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dslovakia.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5948</Words>
  <Characters>33906</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dc:creator>
  <cp:lastModifiedBy>Rado</cp:lastModifiedBy>
  <cp:revision>2</cp:revision>
  <dcterms:created xsi:type="dcterms:W3CDTF">2018-11-22T08:23:00Z</dcterms:created>
  <dcterms:modified xsi:type="dcterms:W3CDTF">2018-11-23T13:01:00Z</dcterms:modified>
</cp:coreProperties>
</file>